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3931" w:rsidRDefault="00373931" w:rsidP="00373931">
      <w:pPr>
        <w:jc w:val="center"/>
        <w:rPr>
          <w:rFonts w:asciiTheme="majorHAnsi" w:hAnsiTheme="majorHAnsi"/>
          <w:b/>
          <w:sz w:val="52"/>
        </w:rPr>
      </w:pPr>
      <w:r w:rsidRPr="00373931">
        <w:rPr>
          <w:rFonts w:asciiTheme="majorHAnsi" w:hAnsiTheme="majorHAnsi"/>
          <w:b/>
          <w:sz w:val="52"/>
        </w:rPr>
        <w:t>BEREM KNJIGE</w:t>
      </w:r>
    </w:p>
    <w:p w:rsidR="00373931" w:rsidRPr="00373931" w:rsidRDefault="00373931" w:rsidP="00373931">
      <w:pPr>
        <w:jc w:val="both"/>
        <w:rPr>
          <w:rFonts w:asciiTheme="majorHAnsi" w:hAnsiTheme="majorHAnsi"/>
          <w:sz w:val="28"/>
          <w:szCs w:val="28"/>
        </w:rPr>
      </w:pPr>
      <w:r w:rsidRPr="00373931">
        <w:rPr>
          <w:rFonts w:asciiTheme="majorHAnsi" w:hAnsiTheme="majorHAnsi"/>
          <w:sz w:val="28"/>
          <w:szCs w:val="28"/>
        </w:rPr>
        <w:t>23. april velja za svetovni dan knjige, dan je povezan z datumom smrti Williama Shakespeara in Miguela de Cervantesa. V Kataloniji si na ta dan že več desetletij podarjajo knjigo in cvet, temu zgledu pa sledimo tudi v Sloveniji, saj se na ta dan organizirajo razne razstave knjig, sejmi, prireditve, recitali … Osnovni namen mednarodnega dneva je široki množici približati knjigo in razširjati bralno kulturo, Slovenija pa je ena redkih držav, ki svetovni dan knjige v sklopu Slovenskih dnevov knjige praznuje več dni. V aprilu pa praznujemo tudi mednarodni dan knjige za otroke, in sicer 2. aprila, ki ga zaznamuje tudi rojstni dan velikega danskega pravljičarja Hansa Christiana Andersena.</w:t>
      </w:r>
    </w:p>
    <w:p w:rsidR="00373931" w:rsidRPr="00373931" w:rsidRDefault="00373931" w:rsidP="00373931">
      <w:pPr>
        <w:jc w:val="both"/>
        <w:rPr>
          <w:rFonts w:asciiTheme="majorHAnsi" w:hAnsiTheme="majorHAnsi"/>
          <w:sz w:val="28"/>
          <w:szCs w:val="28"/>
        </w:rPr>
      </w:pPr>
      <w:r w:rsidRPr="00373931">
        <w:rPr>
          <w:rFonts w:asciiTheme="majorHAnsi" w:hAnsiTheme="majorHAnsi"/>
          <w:sz w:val="28"/>
          <w:szCs w:val="28"/>
        </w:rPr>
        <w:t>Letos so te aktivnosti nekoliko omejene. A vseeno… Spomnimo se ob tem dnevu nekaj naših najljubših knjig.</w:t>
      </w:r>
    </w:p>
    <w:p w:rsidR="00373931" w:rsidRPr="00373931" w:rsidRDefault="00373931" w:rsidP="00373931">
      <w:pPr>
        <w:jc w:val="both"/>
        <w:rPr>
          <w:rFonts w:asciiTheme="majorHAnsi" w:hAnsiTheme="majorHAnsi"/>
          <w:sz w:val="28"/>
          <w:szCs w:val="28"/>
        </w:rPr>
      </w:pPr>
      <w:r w:rsidRPr="00373931">
        <w:rPr>
          <w:rFonts w:asciiTheme="majorHAnsi" w:hAnsiTheme="majorHAnsi"/>
          <w:sz w:val="28"/>
          <w:szCs w:val="28"/>
        </w:rPr>
        <w:t>Letos mineva 30 let od smrti Roalda Dahla. Hmm… katere knjige je že napisal?</w:t>
      </w:r>
    </w:p>
    <w:p w:rsidR="00373931" w:rsidRPr="00373931" w:rsidRDefault="00373931" w:rsidP="00373931">
      <w:pPr>
        <w:jc w:val="center"/>
        <w:rPr>
          <w:rFonts w:asciiTheme="majorHAnsi" w:hAnsiTheme="majorHAnsi"/>
          <w:b/>
          <w:i/>
          <w:sz w:val="28"/>
          <w:szCs w:val="28"/>
          <w:u w:val="single"/>
        </w:rPr>
      </w:pPr>
      <w:r w:rsidRPr="00373931">
        <w:rPr>
          <w:rFonts w:asciiTheme="majorHAnsi" w:hAnsiTheme="majorHAnsi"/>
          <w:b/>
          <w:i/>
          <w:sz w:val="28"/>
          <w:szCs w:val="28"/>
          <w:u w:val="single"/>
        </w:rPr>
        <w:t>A saj res… Matildo!</w:t>
      </w:r>
    </w:p>
    <w:p w:rsidR="00373931" w:rsidRPr="00373931" w:rsidRDefault="00373931" w:rsidP="00373931">
      <w:pPr>
        <w:jc w:val="both"/>
        <w:rPr>
          <w:rFonts w:asciiTheme="majorHAnsi" w:hAnsiTheme="majorHAnsi"/>
          <w:sz w:val="28"/>
          <w:szCs w:val="28"/>
        </w:rPr>
      </w:pPr>
      <w:r w:rsidRPr="00373931">
        <w:rPr>
          <w:rFonts w:asciiTheme="majorHAnsi" w:hAnsiTheme="majorHAnsi"/>
          <w:sz w:val="28"/>
          <w:szCs w:val="28"/>
        </w:rPr>
        <w:t>Matilda je rahločutna in bistroumna deklica, izjemno rada in hitro se uči. Njeno nadarjenost opazi mlada in ljubezniva učiteljica Medica, njeni starši pa ne. Še več, ne cenijo je. Matildo silijo, da gleda televizijo, in jo odganjajo od ljubih knjig, oštevajo jo, da je neumna in zabita. Matilda ima vsega dovolj in se sklene maščevati staršem in grozni ravnateljici Volovškarci.</w:t>
      </w:r>
    </w:p>
    <w:p w:rsidR="00373931" w:rsidRPr="00373931" w:rsidRDefault="00373931" w:rsidP="00373931">
      <w:pPr>
        <w:jc w:val="both"/>
        <w:rPr>
          <w:rFonts w:asciiTheme="majorHAnsi" w:hAnsiTheme="majorHAnsi"/>
          <w:sz w:val="28"/>
          <w:szCs w:val="28"/>
        </w:rPr>
      </w:pPr>
      <w:r w:rsidRPr="00373931">
        <w:rPr>
          <w:rFonts w:asciiTheme="majorHAnsi" w:hAnsiTheme="majorHAnsi"/>
          <w:sz w:val="28"/>
          <w:szCs w:val="28"/>
        </w:rPr>
        <w:t>Pa si vedel/a?</w:t>
      </w:r>
    </w:p>
    <w:p w:rsidR="00373931" w:rsidRPr="00373931" w:rsidRDefault="00373931" w:rsidP="00373931">
      <w:pPr>
        <w:jc w:val="both"/>
        <w:rPr>
          <w:rFonts w:asciiTheme="majorHAnsi" w:hAnsiTheme="majorHAnsi"/>
          <w:sz w:val="28"/>
        </w:rPr>
      </w:pPr>
      <w:r w:rsidRPr="00373931">
        <w:rPr>
          <w:rFonts w:asciiTheme="majorHAnsi" w:hAnsiTheme="majorHAnsi"/>
          <w:sz w:val="28"/>
        </w:rPr>
        <w:t xml:space="preserve">Matilda je zadnje pisateljevo delo za otroke. Kmalu po izidu leta 1988 je knjiga prejela nagrado </w:t>
      </w:r>
      <w:r w:rsidR="00A13607">
        <w:rPr>
          <w:rFonts w:asciiTheme="majorHAnsi" w:hAnsiTheme="majorHAnsi"/>
          <w:sz w:val="28"/>
        </w:rPr>
        <w:t>C</w:t>
      </w:r>
      <w:r w:rsidRPr="00373931">
        <w:rPr>
          <w:rFonts w:asciiTheme="majorHAnsi" w:hAnsiTheme="majorHAnsi"/>
          <w:sz w:val="28"/>
        </w:rPr>
        <w:t xml:space="preserve">hildren's </w:t>
      </w:r>
      <w:r w:rsidR="00A13607">
        <w:rPr>
          <w:rFonts w:asciiTheme="majorHAnsi" w:hAnsiTheme="majorHAnsi"/>
          <w:sz w:val="28"/>
        </w:rPr>
        <w:t>B</w:t>
      </w:r>
      <w:r w:rsidRPr="00373931">
        <w:rPr>
          <w:rFonts w:asciiTheme="majorHAnsi" w:hAnsiTheme="majorHAnsi"/>
          <w:sz w:val="28"/>
        </w:rPr>
        <w:t xml:space="preserve">ook </w:t>
      </w:r>
      <w:r w:rsidR="00A13607">
        <w:rPr>
          <w:rFonts w:asciiTheme="majorHAnsi" w:hAnsiTheme="majorHAnsi"/>
          <w:sz w:val="28"/>
        </w:rPr>
        <w:t>A</w:t>
      </w:r>
      <w:r w:rsidRPr="00373931">
        <w:rPr>
          <w:rFonts w:asciiTheme="majorHAnsi" w:hAnsiTheme="majorHAnsi"/>
          <w:sz w:val="28"/>
        </w:rPr>
        <w:t>ward, mi smo knjigo v slovenskem jeziku dobili leta 1993 (</w:t>
      </w:r>
      <w:r w:rsidR="00A13607">
        <w:rPr>
          <w:rFonts w:asciiTheme="majorHAnsi" w:hAnsiTheme="majorHAnsi"/>
          <w:sz w:val="28"/>
        </w:rPr>
        <w:t xml:space="preserve">izdala založba </w:t>
      </w:r>
      <w:r w:rsidRPr="00373931">
        <w:rPr>
          <w:rFonts w:asciiTheme="majorHAnsi" w:hAnsiTheme="majorHAnsi"/>
          <w:sz w:val="28"/>
        </w:rPr>
        <w:t>Mladinska knjiga).</w:t>
      </w:r>
      <w:r w:rsidRPr="00373931">
        <w:rPr>
          <w:rFonts w:asciiTheme="majorHAnsi" w:hAnsiTheme="majorHAnsi"/>
          <w:sz w:val="28"/>
        </w:rPr>
        <w:br/>
        <w:t> Zgodnji osnutki zgodbe so bili precej drugačni, kot je knjiga, kakršno poznamo danes. Matildini starši so bili prijazni, ona pa precej bolj zlobna in neizprosna ... Prvi osnutek je nastajal skoraj devet mesecev. In pisatelj ni bil zadovoljen z njim. Potem pa je po enem letu knjigo napisal čisto na novo, tako da je bil na koncu zadovoljen z njo.</w:t>
      </w:r>
    </w:p>
    <w:p w:rsidR="00373931" w:rsidRPr="00373931" w:rsidRDefault="00373931" w:rsidP="00373931">
      <w:pPr>
        <w:jc w:val="both"/>
        <w:rPr>
          <w:rFonts w:asciiTheme="majorHAnsi" w:hAnsiTheme="majorHAnsi"/>
          <w:sz w:val="28"/>
        </w:rPr>
      </w:pPr>
      <w:r w:rsidRPr="00373931">
        <w:rPr>
          <w:rFonts w:asciiTheme="majorHAnsi" w:hAnsiTheme="majorHAnsi"/>
          <w:sz w:val="28"/>
        </w:rPr>
        <w:t xml:space="preserve">Roald Dahl ni maral šol in internatov, v katerih je preživel šolska leta. Krute odnose med vrstniki in neizprosne, tiranske učitelje pobliže spoznamo v </w:t>
      </w:r>
      <w:r w:rsidRPr="00373931">
        <w:rPr>
          <w:rFonts w:asciiTheme="majorHAnsi" w:hAnsiTheme="majorHAnsi"/>
          <w:sz w:val="28"/>
        </w:rPr>
        <w:lastRenderedPageBreak/>
        <w:t>knjigi Poba, v Matildi pa je pisatelj v liku Volovškarce oživil enega od svojih nekdanjih učiteljev.  </w:t>
      </w:r>
    </w:p>
    <w:p w:rsidR="00373931" w:rsidRDefault="00373931" w:rsidP="00373931">
      <w:pPr>
        <w:jc w:val="both"/>
        <w:rPr>
          <w:rFonts w:asciiTheme="majorHAnsi" w:hAnsiTheme="majorHAnsi"/>
          <w:sz w:val="28"/>
        </w:rPr>
      </w:pPr>
      <w:r w:rsidRPr="00373931">
        <w:rPr>
          <w:rFonts w:asciiTheme="majorHAnsi" w:hAnsiTheme="majorHAnsi"/>
          <w:sz w:val="28"/>
        </w:rPr>
        <w:t>Matildo mnogi uspešni pisatelji navajajo kot ključno knjigo svojega otroštva. Še posebej jih je nagovoril znameniti citat: »Medtem</w:t>
      </w:r>
      <w:r w:rsidR="00A13607">
        <w:rPr>
          <w:rFonts w:asciiTheme="majorHAnsi" w:hAnsiTheme="majorHAnsi"/>
          <w:sz w:val="28"/>
        </w:rPr>
        <w:t>,</w:t>
      </w:r>
      <w:r w:rsidRPr="00373931">
        <w:rPr>
          <w:rFonts w:asciiTheme="majorHAnsi" w:hAnsiTheme="majorHAnsi"/>
          <w:sz w:val="28"/>
        </w:rPr>
        <w:t xml:space="preserve"> ko je sedela v sobici v svojem rojstnem kraju, je potovala po vsem svetu.«</w:t>
      </w:r>
    </w:p>
    <w:p w:rsidR="00373931" w:rsidRDefault="00373931" w:rsidP="00373931">
      <w:pPr>
        <w:jc w:val="both"/>
        <w:rPr>
          <w:rFonts w:asciiTheme="majorHAnsi" w:hAnsiTheme="majorHAnsi"/>
          <w:sz w:val="28"/>
        </w:rPr>
      </w:pPr>
    </w:p>
    <w:p w:rsidR="00373931" w:rsidRPr="00373931" w:rsidRDefault="00373931" w:rsidP="00373931">
      <w:pPr>
        <w:jc w:val="center"/>
        <w:rPr>
          <w:rFonts w:asciiTheme="majorHAnsi" w:hAnsiTheme="majorHAnsi"/>
          <w:b/>
          <w:sz w:val="40"/>
        </w:rPr>
      </w:pPr>
      <w:r w:rsidRPr="00373931">
        <w:rPr>
          <w:rFonts w:asciiTheme="majorHAnsi" w:hAnsiTheme="majorHAnsi"/>
          <w:b/>
          <w:sz w:val="40"/>
        </w:rPr>
        <w:t>Mi pa te sedaj postavljamo pred izziv.</w:t>
      </w:r>
    </w:p>
    <w:p w:rsidR="00373931" w:rsidRPr="00373931" w:rsidRDefault="00373931" w:rsidP="00373931">
      <w:pPr>
        <w:jc w:val="center"/>
        <w:rPr>
          <w:rFonts w:asciiTheme="majorHAnsi" w:hAnsiTheme="majorHAnsi"/>
          <w:b/>
          <w:sz w:val="40"/>
        </w:rPr>
      </w:pPr>
      <w:r w:rsidRPr="00373931">
        <w:rPr>
          <w:rFonts w:asciiTheme="majorHAnsi" w:hAnsiTheme="majorHAnsi"/>
          <w:b/>
          <w:sz w:val="40"/>
        </w:rPr>
        <w:t>Dopolni besedilo o Matildi, ki je bila zaljubljena v knjige, s katerimi se je potopila v svoj domišljijski svet.</w:t>
      </w:r>
      <w:r w:rsidR="007614B9">
        <w:rPr>
          <w:rFonts w:asciiTheme="majorHAnsi" w:hAnsiTheme="majorHAnsi"/>
          <w:b/>
          <w:sz w:val="40"/>
        </w:rPr>
        <w:t xml:space="preserve"> Pomagaš si lahko z izborom ključnih besed, ki smo jih pripravili zate.</w:t>
      </w:r>
    </w:p>
    <w:p w:rsidR="00373931" w:rsidRDefault="00373931" w:rsidP="00373931">
      <w:pPr>
        <w:jc w:val="both"/>
        <w:rPr>
          <w:rFonts w:asciiTheme="majorHAnsi" w:hAnsiTheme="majorHAnsi"/>
          <w:sz w:val="36"/>
        </w:rPr>
      </w:pPr>
    </w:p>
    <w:p w:rsidR="00373931" w:rsidRDefault="00373931" w:rsidP="00373931">
      <w:pPr>
        <w:jc w:val="both"/>
        <w:rPr>
          <w:rFonts w:asciiTheme="majorHAnsi" w:hAnsiTheme="majorHAnsi"/>
          <w:sz w:val="36"/>
        </w:rPr>
      </w:pPr>
      <w:r w:rsidRPr="00373931">
        <w:rPr>
          <w:rFonts w:asciiTheme="majorHAnsi" w:hAnsiTheme="majorHAnsi"/>
          <w:sz w:val="36"/>
        </w:rPr>
        <w:t>Matilda je bila </w:t>
      </w:r>
      <w:r w:rsidRPr="00373931">
        <w:rPr>
          <w:rFonts w:asciiTheme="majorHAnsi" w:hAnsiTheme="majorHAnsi"/>
          <w:b/>
          <w:bCs/>
          <w:sz w:val="3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5pt;height:18pt" o:ole="">
            <v:imagedata r:id="rId5" o:title=""/>
          </v:shape>
          <w:control r:id="rId6" w:name="DefaultOcxName" w:shapeid="_x0000_i1074"/>
        </w:object>
      </w:r>
      <w:r w:rsidRPr="00373931">
        <w:rPr>
          <w:rFonts w:asciiTheme="majorHAnsi" w:hAnsiTheme="majorHAnsi"/>
          <w:sz w:val="36"/>
        </w:rPr>
        <w:t xml:space="preserve"> otrok. </w:t>
      </w:r>
    </w:p>
    <w:p w:rsidR="00373931" w:rsidRDefault="00373931" w:rsidP="00373931">
      <w:pPr>
        <w:jc w:val="both"/>
        <w:rPr>
          <w:rFonts w:asciiTheme="majorHAnsi" w:hAnsiTheme="majorHAnsi"/>
          <w:sz w:val="36"/>
        </w:rPr>
      </w:pPr>
      <w:r w:rsidRPr="00373931">
        <w:rPr>
          <w:rFonts w:asciiTheme="majorHAnsi" w:hAnsiTheme="majorHAnsi"/>
          <w:sz w:val="36"/>
        </w:rPr>
        <w:t>Pri poldrugem letu je že izvrstno </w:t>
      </w:r>
      <w:r w:rsidRPr="00373931">
        <w:rPr>
          <w:rFonts w:asciiTheme="majorHAnsi" w:hAnsiTheme="majorHAnsi"/>
          <w:b/>
          <w:bCs/>
          <w:sz w:val="36"/>
        </w:rPr>
        <w:object w:dxaOrig="225" w:dyaOrig="225">
          <v:shape id="_x0000_i1077" type="#_x0000_t75" style="width:79.5pt;height:18pt" o:ole="">
            <v:imagedata r:id="rId7" o:title=""/>
          </v:shape>
          <w:control r:id="rId8" w:name="DefaultOcxName1" w:shapeid="_x0000_i1077"/>
        </w:object>
      </w:r>
      <w:r w:rsidRPr="00373931">
        <w:rPr>
          <w:rFonts w:asciiTheme="majorHAnsi" w:hAnsiTheme="majorHAnsi"/>
          <w:sz w:val="36"/>
        </w:rPr>
        <w:t> in je poznala toliko besed, kakor </w:t>
      </w:r>
      <w:r w:rsidRPr="00373931">
        <w:rPr>
          <w:rFonts w:asciiTheme="majorHAnsi" w:hAnsiTheme="majorHAnsi"/>
          <w:b/>
          <w:bCs/>
          <w:sz w:val="36"/>
        </w:rPr>
        <w:object w:dxaOrig="225" w:dyaOrig="225">
          <v:shape id="_x0000_i1080" type="#_x0000_t75" style="width:61.5pt;height:18pt" o:ole="">
            <v:imagedata r:id="rId9" o:title=""/>
          </v:shape>
          <w:control r:id="rId10" w:name="DefaultOcxName2" w:shapeid="_x0000_i1080"/>
        </w:object>
      </w:r>
      <w:r w:rsidRPr="00373931">
        <w:rPr>
          <w:rFonts w:asciiTheme="majorHAnsi" w:hAnsiTheme="majorHAnsi"/>
          <w:sz w:val="36"/>
        </w:rPr>
        <w:t xml:space="preserve"> odraslih. </w:t>
      </w:r>
    </w:p>
    <w:p w:rsidR="00373931" w:rsidRDefault="00373931" w:rsidP="00373931">
      <w:pPr>
        <w:jc w:val="both"/>
        <w:rPr>
          <w:rFonts w:asciiTheme="majorHAnsi" w:hAnsiTheme="majorHAnsi"/>
          <w:sz w:val="36"/>
        </w:rPr>
      </w:pPr>
      <w:r w:rsidRPr="00373931">
        <w:rPr>
          <w:rFonts w:asciiTheme="majorHAnsi" w:hAnsiTheme="majorHAnsi"/>
          <w:sz w:val="36"/>
        </w:rPr>
        <w:t>Pred tretjim letom se je ob </w:t>
      </w:r>
      <w:r w:rsidRPr="00373931">
        <w:rPr>
          <w:rFonts w:asciiTheme="majorHAnsi" w:hAnsiTheme="majorHAnsi"/>
          <w:b/>
          <w:bCs/>
          <w:sz w:val="36"/>
        </w:rPr>
        <w:object w:dxaOrig="225" w:dyaOrig="225">
          <v:shape id="_x0000_i1083" type="#_x0000_t75" style="width:93pt;height:18pt" o:ole="">
            <v:imagedata r:id="rId11" o:title=""/>
          </v:shape>
          <w:control r:id="rId12" w:name="DefaultOcxName3" w:shapeid="_x0000_i1083"/>
        </w:object>
      </w:r>
      <w:r w:rsidRPr="00373931">
        <w:rPr>
          <w:rFonts w:asciiTheme="majorHAnsi" w:hAnsiTheme="majorHAnsi"/>
          <w:sz w:val="36"/>
        </w:rPr>
        <w:t> časnikov in revij, ki so ležali po </w:t>
      </w:r>
      <w:r w:rsidRPr="00373931">
        <w:rPr>
          <w:rFonts w:asciiTheme="majorHAnsi" w:hAnsiTheme="majorHAnsi"/>
          <w:b/>
          <w:bCs/>
          <w:sz w:val="36"/>
        </w:rPr>
        <w:object w:dxaOrig="225" w:dyaOrig="225">
          <v:shape id="_x0000_i1086" type="#_x0000_t75" style="width:70.5pt;height:18pt" o:ole="">
            <v:imagedata r:id="rId13" o:title=""/>
          </v:shape>
          <w:control r:id="rId14" w:name="DefaultOcxName4" w:shapeid="_x0000_i1086"/>
        </w:object>
      </w:r>
      <w:r w:rsidRPr="00373931">
        <w:rPr>
          <w:rFonts w:asciiTheme="majorHAnsi" w:hAnsiTheme="majorHAnsi"/>
          <w:sz w:val="36"/>
        </w:rPr>
        <w:t>, naučila brati. Pri </w:t>
      </w:r>
      <w:r w:rsidRPr="00373931">
        <w:rPr>
          <w:rFonts w:asciiTheme="majorHAnsi" w:hAnsiTheme="majorHAnsi"/>
          <w:b/>
          <w:bCs/>
          <w:sz w:val="36"/>
        </w:rPr>
        <w:object w:dxaOrig="225" w:dyaOrig="225">
          <v:shape id="_x0000_i1089" type="#_x0000_t75" style="width:61.5pt;height:18pt" o:ole="">
            <v:imagedata r:id="rId9" o:title=""/>
          </v:shape>
          <w:control r:id="rId15" w:name="DefaultOcxName5" w:shapeid="_x0000_i1089"/>
        </w:object>
      </w:r>
      <w:r w:rsidRPr="00373931">
        <w:rPr>
          <w:rFonts w:asciiTheme="majorHAnsi" w:hAnsiTheme="majorHAnsi"/>
          <w:sz w:val="36"/>
        </w:rPr>
        <w:t> je brala naglo in dobro in je seveda zahrepenela po </w:t>
      </w:r>
      <w:r w:rsidRPr="00373931">
        <w:rPr>
          <w:rFonts w:asciiTheme="majorHAnsi" w:hAnsiTheme="majorHAnsi"/>
          <w:b/>
          <w:bCs/>
          <w:sz w:val="36"/>
        </w:rPr>
        <w:object w:dxaOrig="225" w:dyaOrig="225">
          <v:shape id="_x0000_i1092" type="#_x0000_t75" style="width:79.5pt;height:18pt" o:ole="">
            <v:imagedata r:id="rId7" o:title=""/>
          </v:shape>
          <w:control r:id="rId16" w:name="DefaultOcxName6" w:shapeid="_x0000_i1092"/>
        </w:object>
      </w:r>
      <w:r w:rsidRPr="00373931">
        <w:rPr>
          <w:rFonts w:asciiTheme="majorHAnsi" w:hAnsiTheme="majorHAnsi"/>
          <w:sz w:val="36"/>
        </w:rPr>
        <w:t>.</w:t>
      </w:r>
    </w:p>
    <w:p w:rsidR="00373931" w:rsidRDefault="00373931" w:rsidP="00373931">
      <w:pPr>
        <w:jc w:val="both"/>
        <w:rPr>
          <w:rFonts w:asciiTheme="majorHAnsi" w:hAnsiTheme="majorHAnsi"/>
          <w:sz w:val="36"/>
        </w:rPr>
      </w:pPr>
      <w:r w:rsidRPr="00373931">
        <w:rPr>
          <w:rFonts w:asciiTheme="majorHAnsi" w:hAnsiTheme="majorHAnsi"/>
          <w:b/>
          <w:bCs/>
          <w:sz w:val="36"/>
        </w:rPr>
        <w:object w:dxaOrig="225" w:dyaOrig="225">
          <v:shape id="_x0000_i1095" type="#_x0000_t75" style="width:57pt;height:18pt" o:ole="">
            <v:imagedata r:id="rId17" o:title=""/>
          </v:shape>
          <w:control r:id="rId18" w:name="DefaultOcxName7" w:shapeid="_x0000_i1095"/>
        </w:object>
      </w:r>
      <w:r w:rsidRPr="00373931">
        <w:rPr>
          <w:rFonts w:asciiTheme="majorHAnsi" w:hAnsiTheme="majorHAnsi"/>
          <w:sz w:val="36"/>
        </w:rPr>
        <w:t xml:space="preserve"> pa vse to ni bilo všeč. </w:t>
      </w:r>
    </w:p>
    <w:p w:rsidR="00373931" w:rsidRDefault="00373931" w:rsidP="00373931">
      <w:pPr>
        <w:jc w:val="both"/>
        <w:rPr>
          <w:rFonts w:asciiTheme="majorHAnsi" w:hAnsiTheme="majorHAnsi"/>
          <w:sz w:val="36"/>
        </w:rPr>
      </w:pPr>
      <w:r w:rsidRPr="00373931">
        <w:rPr>
          <w:rFonts w:asciiTheme="majorHAnsi" w:hAnsiTheme="majorHAnsi"/>
          <w:sz w:val="36"/>
        </w:rPr>
        <w:t>Knjige so se mu zdele </w:t>
      </w:r>
      <w:r w:rsidRPr="00373931">
        <w:rPr>
          <w:rFonts w:asciiTheme="majorHAnsi" w:hAnsiTheme="majorHAnsi"/>
          <w:b/>
          <w:bCs/>
          <w:sz w:val="36"/>
        </w:rPr>
        <w:object w:dxaOrig="225" w:dyaOrig="225">
          <v:shape id="_x0000_i1098" type="#_x0000_t75" style="width:84pt;height:18pt" o:ole="">
            <v:imagedata r:id="rId19" o:title=""/>
          </v:shape>
          <w:control r:id="rId20" w:name="DefaultOcxName8" w:shapeid="_x0000_i1098"/>
        </w:object>
      </w:r>
      <w:r w:rsidRPr="00373931">
        <w:rPr>
          <w:rFonts w:asciiTheme="majorHAnsi" w:hAnsiTheme="majorHAnsi"/>
          <w:sz w:val="36"/>
        </w:rPr>
        <w:t xml:space="preserve">, priporočal je televizor, ki se mu ni zdel tako dolgočasen. Veliko časa je presedel pred njim. </w:t>
      </w:r>
    </w:p>
    <w:p w:rsidR="00373931" w:rsidRDefault="00373931" w:rsidP="00373931">
      <w:pPr>
        <w:jc w:val="both"/>
        <w:rPr>
          <w:rFonts w:asciiTheme="majorHAnsi" w:hAnsiTheme="majorHAnsi"/>
          <w:sz w:val="36"/>
        </w:rPr>
      </w:pPr>
      <w:r w:rsidRPr="00373931">
        <w:rPr>
          <w:rFonts w:asciiTheme="majorHAnsi" w:hAnsiTheme="majorHAnsi"/>
          <w:sz w:val="36"/>
        </w:rPr>
        <w:t>Matildi je očital, da postaja </w:t>
      </w:r>
      <w:r w:rsidRPr="00373931">
        <w:rPr>
          <w:rFonts w:asciiTheme="majorHAnsi" w:hAnsiTheme="majorHAnsi"/>
          <w:b/>
          <w:bCs/>
          <w:sz w:val="36"/>
        </w:rPr>
        <w:object w:dxaOrig="225" w:dyaOrig="225">
          <v:shape id="_x0000_i1101" type="#_x0000_t75" style="width:79.5pt;height:18pt" o:ole="">
            <v:imagedata r:id="rId7" o:title=""/>
          </v:shape>
          <w:control r:id="rId21" w:name="DefaultOcxName9" w:shapeid="_x0000_i1101"/>
        </w:object>
      </w:r>
      <w:r w:rsidRPr="00373931">
        <w:rPr>
          <w:rFonts w:asciiTheme="majorHAnsi" w:hAnsiTheme="majorHAnsi"/>
          <w:sz w:val="36"/>
        </w:rPr>
        <w:t>.</w:t>
      </w:r>
      <w:r w:rsidRPr="00373931">
        <w:rPr>
          <w:rFonts w:asciiTheme="majorHAnsi" w:hAnsiTheme="majorHAnsi"/>
          <w:sz w:val="36"/>
        </w:rPr>
        <w:br/>
        <w:t>Ob </w:t>
      </w:r>
      <w:r w:rsidRPr="00373931">
        <w:rPr>
          <w:rFonts w:asciiTheme="majorHAnsi" w:hAnsiTheme="majorHAnsi"/>
          <w:b/>
          <w:bCs/>
          <w:sz w:val="36"/>
        </w:rPr>
        <w:object w:dxaOrig="225" w:dyaOrig="225">
          <v:shape id="_x0000_i1104" type="#_x0000_t75" style="width:79.5pt;height:18pt" o:ole="">
            <v:imagedata r:id="rId7" o:title=""/>
          </v:shape>
          <w:control r:id="rId22" w:name="DefaultOcxName10" w:shapeid="_x0000_i1104"/>
        </w:object>
      </w:r>
      <w:r w:rsidRPr="00373931">
        <w:rPr>
          <w:rFonts w:asciiTheme="majorHAnsi" w:hAnsiTheme="majorHAnsi"/>
          <w:sz w:val="36"/>
        </w:rPr>
        <w:t> je Ma</w:t>
      </w:r>
      <w:r>
        <w:rPr>
          <w:rFonts w:asciiTheme="majorHAnsi" w:hAnsiTheme="majorHAnsi"/>
          <w:sz w:val="36"/>
        </w:rPr>
        <w:t>t</w:t>
      </w:r>
      <w:r w:rsidRPr="00373931">
        <w:rPr>
          <w:rFonts w:asciiTheme="majorHAnsi" w:hAnsiTheme="majorHAnsi"/>
          <w:sz w:val="36"/>
        </w:rPr>
        <w:t xml:space="preserve">ilda ostajala sama doma. </w:t>
      </w:r>
    </w:p>
    <w:p w:rsidR="00373931" w:rsidRDefault="00373931" w:rsidP="00373931">
      <w:pPr>
        <w:jc w:val="both"/>
        <w:rPr>
          <w:rFonts w:asciiTheme="majorHAnsi" w:hAnsiTheme="majorHAnsi"/>
          <w:sz w:val="36"/>
        </w:rPr>
      </w:pPr>
      <w:r w:rsidRPr="00373931">
        <w:rPr>
          <w:rFonts w:asciiTheme="majorHAnsi" w:hAnsiTheme="majorHAnsi"/>
          <w:sz w:val="36"/>
        </w:rPr>
        <w:lastRenderedPageBreak/>
        <w:t>Brat je odšel v </w:t>
      </w:r>
      <w:r w:rsidRPr="00373931">
        <w:rPr>
          <w:rFonts w:asciiTheme="majorHAnsi" w:hAnsiTheme="majorHAnsi"/>
          <w:b/>
          <w:bCs/>
          <w:sz w:val="36"/>
        </w:rPr>
        <w:object w:dxaOrig="225" w:dyaOrig="225">
          <v:shape id="_x0000_i1107" type="#_x0000_t75" style="width:88.5pt;height:18pt" o:ole="">
            <v:imagedata r:id="rId23" o:title=""/>
          </v:shape>
          <w:control r:id="rId24" w:name="DefaultOcxName11" w:shapeid="_x0000_i1107"/>
        </w:object>
      </w:r>
      <w:r w:rsidRPr="00373931">
        <w:rPr>
          <w:rFonts w:asciiTheme="majorHAnsi" w:hAnsiTheme="majorHAnsi"/>
          <w:sz w:val="36"/>
        </w:rPr>
        <w:t>, oče v službo, mama pa je hodila igrat </w:t>
      </w:r>
      <w:r w:rsidRPr="00373931">
        <w:rPr>
          <w:rFonts w:asciiTheme="majorHAnsi" w:hAnsiTheme="majorHAnsi"/>
          <w:b/>
          <w:bCs/>
          <w:sz w:val="36"/>
        </w:rPr>
        <w:object w:dxaOrig="225" w:dyaOrig="225">
          <v:shape id="_x0000_i1110" type="#_x0000_t75" style="width:66pt;height:18pt" o:ole="">
            <v:imagedata r:id="rId25" o:title=""/>
          </v:shape>
          <w:control r:id="rId26" w:name="DefaultOcxName12" w:shapeid="_x0000_i1110"/>
        </w:object>
      </w:r>
      <w:r w:rsidRPr="00373931">
        <w:rPr>
          <w:rFonts w:asciiTheme="majorHAnsi" w:hAnsiTheme="majorHAnsi"/>
          <w:sz w:val="36"/>
        </w:rPr>
        <w:t> v sosednje mesto.</w:t>
      </w:r>
    </w:p>
    <w:p w:rsidR="00373931" w:rsidRDefault="00373931" w:rsidP="00373931">
      <w:pPr>
        <w:jc w:val="both"/>
        <w:rPr>
          <w:rFonts w:asciiTheme="majorHAnsi" w:hAnsiTheme="majorHAnsi"/>
          <w:sz w:val="36"/>
        </w:rPr>
      </w:pPr>
      <w:r w:rsidRPr="00373931">
        <w:rPr>
          <w:rFonts w:asciiTheme="majorHAnsi" w:hAnsiTheme="majorHAnsi"/>
          <w:sz w:val="36"/>
        </w:rPr>
        <w:t>Zato se je tisti dan, ko ji oče ni hotel kupiti knjige, Matilda sama odpravila v </w:t>
      </w:r>
      <w:r w:rsidRPr="00373931">
        <w:rPr>
          <w:rFonts w:asciiTheme="majorHAnsi" w:hAnsiTheme="majorHAnsi"/>
          <w:b/>
          <w:bCs/>
          <w:sz w:val="36"/>
        </w:rPr>
        <w:object w:dxaOrig="225" w:dyaOrig="225">
          <v:shape id="_x0000_i1113" type="#_x0000_t75" style="width:115.5pt;height:18pt" o:ole="">
            <v:imagedata r:id="rId27" o:title=""/>
          </v:shape>
          <w:control r:id="rId28" w:name="DefaultOcxName13" w:shapeid="_x0000_i1113"/>
        </w:object>
      </w:r>
      <w:r w:rsidRPr="00373931">
        <w:rPr>
          <w:rFonts w:asciiTheme="majorHAnsi" w:hAnsiTheme="majorHAnsi"/>
          <w:sz w:val="36"/>
        </w:rPr>
        <w:t xml:space="preserve">. </w:t>
      </w:r>
    </w:p>
    <w:p w:rsidR="00373931" w:rsidRDefault="00373931" w:rsidP="00373931">
      <w:pPr>
        <w:jc w:val="both"/>
        <w:rPr>
          <w:rFonts w:asciiTheme="majorHAnsi" w:hAnsiTheme="majorHAnsi"/>
          <w:sz w:val="36"/>
        </w:rPr>
      </w:pPr>
      <w:r w:rsidRPr="00373931">
        <w:rPr>
          <w:rFonts w:asciiTheme="majorHAnsi" w:hAnsiTheme="majorHAnsi"/>
          <w:sz w:val="36"/>
        </w:rPr>
        <w:t>Ob prihodu je pozdravila </w:t>
      </w:r>
      <w:r w:rsidRPr="00373931">
        <w:rPr>
          <w:rFonts w:asciiTheme="majorHAnsi" w:hAnsiTheme="majorHAnsi"/>
          <w:b/>
          <w:bCs/>
          <w:sz w:val="36"/>
        </w:rPr>
        <w:object w:dxaOrig="225" w:dyaOrig="225">
          <v:shape id="_x0000_i1116" type="#_x0000_t75" style="width:88.5pt;height:18pt" o:ole="">
            <v:imagedata r:id="rId23" o:title=""/>
          </v:shape>
          <w:control r:id="rId29" w:name="DefaultOcxName14" w:shapeid="_x0000_i1116"/>
        </w:object>
      </w:r>
      <w:r w:rsidRPr="00373931">
        <w:rPr>
          <w:rFonts w:asciiTheme="majorHAnsi" w:hAnsiTheme="majorHAnsi"/>
          <w:sz w:val="36"/>
        </w:rPr>
        <w:t>, gospo Felčevo. Ta ji je prijazno hotela pomagati pri iskanju </w:t>
      </w:r>
      <w:r w:rsidRPr="00373931">
        <w:rPr>
          <w:rFonts w:asciiTheme="majorHAnsi" w:hAnsiTheme="majorHAnsi"/>
          <w:b/>
          <w:bCs/>
          <w:sz w:val="36"/>
        </w:rPr>
        <w:object w:dxaOrig="225" w:dyaOrig="225">
          <v:shape id="_x0000_i1119" type="#_x0000_t75" style="width:79.5pt;height:18pt" o:ole="">
            <v:imagedata r:id="rId7" o:title=""/>
          </v:shape>
          <w:control r:id="rId30" w:name="DefaultOcxName15" w:shapeid="_x0000_i1119"/>
        </w:object>
      </w:r>
      <w:r w:rsidRPr="00373931">
        <w:rPr>
          <w:rFonts w:asciiTheme="majorHAnsi" w:hAnsiTheme="majorHAnsi"/>
          <w:sz w:val="36"/>
        </w:rPr>
        <w:t>, pa ji je Matilda odvrnila, da bo vse </w:t>
      </w:r>
      <w:r w:rsidRPr="00373931">
        <w:rPr>
          <w:rFonts w:asciiTheme="majorHAnsi" w:hAnsiTheme="majorHAnsi"/>
          <w:b/>
          <w:bCs/>
          <w:sz w:val="36"/>
        </w:rPr>
        <w:object w:dxaOrig="225" w:dyaOrig="225">
          <v:shape id="_x0000_i1122" type="#_x0000_t75" style="width:70.5pt;height:18pt" o:ole="">
            <v:imagedata r:id="rId13" o:title=""/>
          </v:shape>
          <w:control r:id="rId31" w:name="DefaultOcxName16" w:shapeid="_x0000_i1122"/>
        </w:object>
      </w:r>
      <w:r w:rsidRPr="00373931">
        <w:rPr>
          <w:rFonts w:asciiTheme="majorHAnsi" w:hAnsiTheme="majorHAnsi"/>
          <w:sz w:val="36"/>
        </w:rPr>
        <w:t> sama. Dve uri je tiho sedela v kotu </w:t>
      </w:r>
      <w:r w:rsidRPr="00373931">
        <w:rPr>
          <w:rFonts w:asciiTheme="majorHAnsi" w:hAnsiTheme="majorHAnsi"/>
          <w:b/>
          <w:bCs/>
          <w:sz w:val="36"/>
        </w:rPr>
        <w:object w:dxaOrig="225" w:dyaOrig="225">
          <v:shape id="_x0000_i1125" type="#_x0000_t75" style="width:75pt;height:18pt" o:ole="">
            <v:imagedata r:id="rId5" o:title=""/>
          </v:shape>
          <w:control r:id="rId32" w:name="DefaultOcxName17" w:shapeid="_x0000_i1125"/>
        </w:object>
      </w:r>
      <w:r w:rsidRPr="00373931">
        <w:rPr>
          <w:rFonts w:asciiTheme="majorHAnsi" w:hAnsiTheme="majorHAnsi"/>
          <w:sz w:val="36"/>
        </w:rPr>
        <w:t> in požirala knjigo za knjigo.</w:t>
      </w:r>
      <w:r w:rsidRPr="00373931">
        <w:rPr>
          <w:rFonts w:asciiTheme="majorHAnsi" w:hAnsiTheme="majorHAnsi"/>
          <w:sz w:val="36"/>
        </w:rPr>
        <w:br/>
        <w:t>Gospa knjižničarka je bila nad njo </w:t>
      </w:r>
      <w:r w:rsidRPr="00373931">
        <w:rPr>
          <w:rFonts w:asciiTheme="majorHAnsi" w:hAnsiTheme="majorHAnsi"/>
          <w:b/>
          <w:bCs/>
          <w:sz w:val="36"/>
        </w:rPr>
        <w:object w:dxaOrig="225" w:dyaOrig="225">
          <v:shape id="_x0000_i1128" type="#_x0000_t75" style="width:79.5pt;height:18pt" o:ole="">
            <v:imagedata r:id="rId7" o:title=""/>
          </v:shape>
          <w:control r:id="rId33" w:name="DefaultOcxName18" w:shapeid="_x0000_i1128"/>
        </w:object>
      </w:r>
      <w:r w:rsidRPr="00373931">
        <w:rPr>
          <w:rFonts w:asciiTheme="majorHAnsi" w:hAnsiTheme="majorHAnsi"/>
          <w:sz w:val="36"/>
        </w:rPr>
        <w:t>. Ni mogla verjeti, da je Matilda prebrala že vse </w:t>
      </w:r>
      <w:r w:rsidRPr="00373931">
        <w:rPr>
          <w:rFonts w:asciiTheme="majorHAnsi" w:hAnsiTheme="majorHAnsi"/>
          <w:b/>
          <w:bCs/>
          <w:sz w:val="36"/>
        </w:rPr>
        <w:object w:dxaOrig="225" w:dyaOrig="225">
          <v:shape id="_x0000_i1131" type="#_x0000_t75" style="width:66pt;height:18pt" o:ole="">
            <v:imagedata r:id="rId25" o:title=""/>
          </v:shape>
          <w:control r:id="rId34" w:name="DefaultOcxName19" w:shapeid="_x0000_i1131"/>
        </w:object>
      </w:r>
      <w:r w:rsidRPr="00373931">
        <w:rPr>
          <w:rFonts w:asciiTheme="majorHAnsi" w:hAnsiTheme="majorHAnsi"/>
          <w:sz w:val="36"/>
        </w:rPr>
        <w:t> knjige. Ko je vprašala Matildo, koliko je </w:t>
      </w:r>
      <w:r w:rsidRPr="00373931">
        <w:rPr>
          <w:rFonts w:asciiTheme="majorHAnsi" w:hAnsiTheme="majorHAnsi"/>
          <w:b/>
          <w:bCs/>
          <w:sz w:val="36"/>
        </w:rPr>
        <w:object w:dxaOrig="225" w:dyaOrig="225">
          <v:shape id="_x0000_i1134" type="#_x0000_t75" style="width:61.5pt;height:18pt" o:ole="">
            <v:imagedata r:id="rId9" o:title=""/>
          </v:shape>
          <w:control r:id="rId35" w:name="DefaultOcxName20" w:shapeid="_x0000_i1134"/>
        </w:object>
      </w:r>
      <w:r w:rsidRPr="00373931">
        <w:rPr>
          <w:rFonts w:asciiTheme="majorHAnsi" w:hAnsiTheme="majorHAnsi"/>
          <w:sz w:val="36"/>
        </w:rPr>
        <w:t>, je bila zaprepadena nad </w:t>
      </w:r>
      <w:r w:rsidRPr="00373931">
        <w:rPr>
          <w:rFonts w:asciiTheme="majorHAnsi" w:hAnsiTheme="majorHAnsi"/>
          <w:b/>
          <w:bCs/>
          <w:sz w:val="36"/>
        </w:rPr>
        <w:object w:dxaOrig="225" w:dyaOrig="225">
          <v:shape id="_x0000_i1137" type="#_x0000_t75" style="width:79.5pt;height:18pt" o:ole="">
            <v:imagedata r:id="rId7" o:title=""/>
          </v:shape>
          <w:control r:id="rId36" w:name="DefaultOcxName21" w:shapeid="_x0000_i1137"/>
        </w:object>
      </w:r>
      <w:r>
        <w:rPr>
          <w:rFonts w:asciiTheme="majorHAnsi" w:hAnsiTheme="majorHAnsi"/>
          <w:sz w:val="36"/>
        </w:rPr>
        <w:t xml:space="preserve">, </w:t>
      </w:r>
      <w:r w:rsidRPr="00373931">
        <w:rPr>
          <w:rFonts w:asciiTheme="majorHAnsi" w:hAnsiTheme="majorHAnsi"/>
          <w:sz w:val="36"/>
        </w:rPr>
        <w:t>saj kaj takega ni pričakovala.</w:t>
      </w:r>
    </w:p>
    <w:p w:rsidR="0006108D" w:rsidRPr="00373931" w:rsidRDefault="00373931" w:rsidP="00373931">
      <w:pPr>
        <w:jc w:val="both"/>
        <w:rPr>
          <w:rFonts w:asciiTheme="majorHAnsi" w:hAnsiTheme="majorHAnsi"/>
          <w:sz w:val="36"/>
        </w:rPr>
      </w:pPr>
      <w:r w:rsidRPr="00373931">
        <w:rPr>
          <w:rFonts w:asciiTheme="majorHAnsi" w:hAnsiTheme="majorHAnsi"/>
          <w:sz w:val="36"/>
        </w:rPr>
        <w:t>Še bolj je bila </w:t>
      </w:r>
      <w:r w:rsidRPr="00373931">
        <w:rPr>
          <w:rFonts w:asciiTheme="majorHAnsi" w:hAnsiTheme="majorHAnsi"/>
          <w:b/>
          <w:bCs/>
          <w:sz w:val="36"/>
        </w:rPr>
        <w:object w:dxaOrig="225" w:dyaOrig="225">
          <v:shape id="_x0000_i1140" type="#_x0000_t75" style="width:84pt;height:18pt" o:ole="">
            <v:imagedata r:id="rId19" o:title=""/>
          </v:shape>
          <w:control r:id="rId37" w:name="DefaultOcxName22" w:shapeid="_x0000_i1140"/>
        </w:object>
      </w:r>
      <w:r w:rsidRPr="00373931">
        <w:rPr>
          <w:rFonts w:asciiTheme="majorHAnsi" w:hAnsiTheme="majorHAnsi"/>
          <w:sz w:val="36"/>
        </w:rPr>
        <w:t>, ko jo je deklica prosila za knjige, ki jih berejo </w:t>
      </w:r>
      <w:r w:rsidRPr="00373931">
        <w:rPr>
          <w:rFonts w:asciiTheme="majorHAnsi" w:hAnsiTheme="majorHAnsi"/>
          <w:b/>
          <w:bCs/>
          <w:sz w:val="36"/>
        </w:rPr>
        <w:object w:dxaOrig="225" w:dyaOrig="225">
          <v:shape id="_x0000_i1143" type="#_x0000_t75" style="width:88.5pt;height:18pt" o:ole="">
            <v:imagedata r:id="rId23" o:title=""/>
          </v:shape>
          <w:control r:id="rId38" w:name="DefaultOcxName23" w:shapeid="_x0000_i1143"/>
        </w:object>
      </w:r>
      <w:r w:rsidRPr="00373931">
        <w:rPr>
          <w:rFonts w:asciiTheme="majorHAnsi" w:hAnsiTheme="majorHAnsi"/>
          <w:sz w:val="36"/>
        </w:rPr>
        <w:t>.</w:t>
      </w:r>
    </w:p>
    <w:sectPr w:rsidR="0006108D" w:rsidRPr="00373931" w:rsidSect="00061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C4BFD"/>
    <w:multiLevelType w:val="multilevel"/>
    <w:tmpl w:val="BDE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31"/>
    <w:rsid w:val="0006108D"/>
    <w:rsid w:val="00373931"/>
    <w:rsid w:val="007614B9"/>
    <w:rsid w:val="008348B3"/>
    <w:rsid w:val="00A13607"/>
    <w:rsid w:val="00DB23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BF82142"/>
  <w15:docId w15:val="{422CC253-ADDA-4BBA-BE30-DA8D1C5F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348B3"/>
    <w:pPr>
      <w:spacing w:after="100"/>
      <w:jc w:val="both"/>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512609">
      <w:bodyDiv w:val="1"/>
      <w:marLeft w:val="0"/>
      <w:marRight w:val="0"/>
      <w:marTop w:val="0"/>
      <w:marBottom w:val="0"/>
      <w:divBdr>
        <w:top w:val="none" w:sz="0" w:space="0" w:color="auto"/>
        <w:left w:val="none" w:sz="0" w:space="0" w:color="auto"/>
        <w:bottom w:val="none" w:sz="0" w:space="0" w:color="auto"/>
        <w:right w:val="none" w:sz="0" w:space="0" w:color="auto"/>
      </w:divBdr>
    </w:div>
    <w:div w:id="20058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8.xml"/><Relationship Id="rId26" Type="http://schemas.openxmlformats.org/officeDocument/2006/relationships/control" Target="activeX/activeX13.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0.xml"/><Relationship Id="rId34" Type="http://schemas.openxmlformats.org/officeDocument/2006/relationships/control" Target="activeX/activeX20.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control" Target="activeX/activeX19.xml"/><Relationship Id="rId38" Type="http://schemas.openxmlformats.org/officeDocument/2006/relationships/control" Target="activeX/activeX24.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9.xml"/><Relationship Id="rId29"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2.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6.xml"/><Relationship Id="rId23" Type="http://schemas.openxmlformats.org/officeDocument/2006/relationships/image" Target="media/image8.wmf"/><Relationship Id="rId28" Type="http://schemas.openxmlformats.org/officeDocument/2006/relationships/control" Target="activeX/activeX14.xml"/><Relationship Id="rId36" Type="http://schemas.openxmlformats.org/officeDocument/2006/relationships/control" Target="activeX/activeX22.xml"/><Relationship Id="rId10" Type="http://schemas.openxmlformats.org/officeDocument/2006/relationships/control" Target="activeX/activeX3.xml"/><Relationship Id="rId19" Type="http://schemas.openxmlformats.org/officeDocument/2006/relationships/image" Target="media/image7.wmf"/><Relationship Id="rId31" Type="http://schemas.openxmlformats.org/officeDocument/2006/relationships/control" Target="activeX/activeX17.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image" Target="media/image10.wmf"/><Relationship Id="rId30" Type="http://schemas.openxmlformats.org/officeDocument/2006/relationships/control" Target="activeX/activeX16.xml"/><Relationship Id="rId35"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3830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jana.kreca@gmail.com</cp:lastModifiedBy>
  <cp:revision>2</cp:revision>
  <dcterms:created xsi:type="dcterms:W3CDTF">2020-05-05T17:32:00Z</dcterms:created>
  <dcterms:modified xsi:type="dcterms:W3CDTF">2020-05-05T17:32:00Z</dcterms:modified>
</cp:coreProperties>
</file>