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81" w:rsidRDefault="00357C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ODBOJKA  za </w:t>
      </w:r>
      <w:r w:rsidR="001327B8">
        <w:rPr>
          <w:rFonts w:ascii="Arial" w:hAnsi="Arial" w:cs="Arial"/>
        </w:rPr>
        <w:t xml:space="preserve">4., </w:t>
      </w:r>
      <w:r>
        <w:rPr>
          <w:rFonts w:ascii="Arial" w:hAnsi="Arial" w:cs="Arial"/>
        </w:rPr>
        <w:t>5. in 6. raz.</w:t>
      </w:r>
    </w:p>
    <w:p w:rsidR="00DC7A88" w:rsidRDefault="0074375C">
      <w:pPr>
        <w:rPr>
          <w:rFonts w:ascii="Arial" w:hAnsi="Arial" w:cs="Arial"/>
        </w:rPr>
      </w:pPr>
      <w:r>
        <w:rPr>
          <w:rFonts w:ascii="Arial" w:hAnsi="Arial" w:cs="Arial"/>
        </w:rPr>
        <w:t>Dvoranska o</w:t>
      </w:r>
      <w:r w:rsidR="00DC7A88">
        <w:rPr>
          <w:rFonts w:ascii="Arial" w:hAnsi="Arial" w:cs="Arial"/>
        </w:rPr>
        <w:t xml:space="preserve">dbojka je olimpijski šport. </w:t>
      </w:r>
      <w:r>
        <w:rPr>
          <w:rFonts w:ascii="Arial" w:hAnsi="Arial" w:cs="Arial"/>
        </w:rPr>
        <w:t xml:space="preserve">Prvič se je dvoransko odbojko vpeljalo na olimpijske igre leta 1964 v Tokiu. </w:t>
      </w:r>
      <w:r w:rsidR="00DC7A88">
        <w:rPr>
          <w:rFonts w:ascii="Arial" w:hAnsi="Arial" w:cs="Arial"/>
        </w:rPr>
        <w:t>Odbojko igrajo tako dekleta kot fantje.</w:t>
      </w:r>
      <w:r w:rsidR="00115A6A">
        <w:rPr>
          <w:rFonts w:ascii="Arial" w:hAnsi="Arial" w:cs="Arial"/>
        </w:rPr>
        <w:t xml:space="preserve"> Igrišče je veliko 18 m X 9 m. Višina mreže je za fante postavljena višje</w:t>
      </w:r>
      <w:r>
        <w:rPr>
          <w:rFonts w:ascii="Arial" w:hAnsi="Arial" w:cs="Arial"/>
        </w:rPr>
        <w:t xml:space="preserve"> (2,43 m)</w:t>
      </w:r>
      <w:r w:rsidR="00115A6A">
        <w:rPr>
          <w:rFonts w:ascii="Arial" w:hAnsi="Arial" w:cs="Arial"/>
        </w:rPr>
        <w:t>, kot za dekleta</w:t>
      </w:r>
      <w:r>
        <w:rPr>
          <w:rFonts w:ascii="Arial" w:hAnsi="Arial" w:cs="Arial"/>
        </w:rPr>
        <w:t xml:space="preserve"> (2,24)</w:t>
      </w:r>
      <w:r w:rsidR="00115A6A">
        <w:rPr>
          <w:rFonts w:ascii="Arial" w:hAnsi="Arial" w:cs="Arial"/>
        </w:rPr>
        <w:t>.</w:t>
      </w:r>
    </w:p>
    <w:p w:rsidR="0074375C" w:rsidRDefault="0074375C">
      <w:pPr>
        <w:rPr>
          <w:rFonts w:ascii="Arial" w:hAnsi="Arial" w:cs="Arial"/>
        </w:rPr>
      </w:pPr>
      <w:r>
        <w:rPr>
          <w:rFonts w:ascii="Arial" w:hAnsi="Arial" w:cs="Arial"/>
        </w:rPr>
        <w:t>Odbojka je eden najbolj priljubljenih rekreativnih športov v Sloveniji.</w:t>
      </w:r>
    </w:p>
    <w:p w:rsidR="0074375C" w:rsidRDefault="0074375C">
      <w:pPr>
        <w:rPr>
          <w:rFonts w:ascii="Arial" w:hAnsi="Arial" w:cs="Arial"/>
        </w:rPr>
      </w:pPr>
    </w:p>
    <w:p w:rsidR="009C6F17" w:rsidRDefault="009C6F17">
      <w:pPr>
        <w:rPr>
          <w:rFonts w:ascii="Arial" w:hAnsi="Arial" w:cs="Arial"/>
        </w:rPr>
      </w:pPr>
      <w:r>
        <w:rPr>
          <w:rFonts w:ascii="Arial" w:hAnsi="Arial" w:cs="Arial"/>
        </w:rPr>
        <w:t>Igra odbojka je sestavljena iz naslednjih elementov:</w:t>
      </w:r>
    </w:p>
    <w:p w:rsidR="009C6F17" w:rsidRDefault="009C6F17" w:rsidP="009C6F17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Servis (poznamo spodnji servis, zgornji servis, vrhunski športniki uporabljajo servis iz skoka).</w:t>
      </w:r>
    </w:p>
    <w:p w:rsidR="0074375C" w:rsidRDefault="0074375C" w:rsidP="009C6F17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Sprejem servisa. </w:t>
      </w:r>
    </w:p>
    <w:p w:rsidR="009C6F17" w:rsidRDefault="009C6F17" w:rsidP="009C6F17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Zgornji odboj (mini podaja, alma podaja, </w:t>
      </w:r>
      <w:proofErr w:type="spellStart"/>
      <w:r>
        <w:rPr>
          <w:rFonts w:ascii="Arial" w:hAnsi="Arial" w:cs="Arial"/>
        </w:rPr>
        <w:t>maksa</w:t>
      </w:r>
      <w:proofErr w:type="spellEnd"/>
      <w:r>
        <w:rPr>
          <w:rFonts w:ascii="Arial" w:hAnsi="Arial" w:cs="Arial"/>
        </w:rPr>
        <w:t xml:space="preserve"> podaja).</w:t>
      </w:r>
    </w:p>
    <w:p w:rsidR="009C6F17" w:rsidRDefault="009C6F17" w:rsidP="009C6F17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Spodnji odboj.</w:t>
      </w:r>
    </w:p>
    <w:p w:rsidR="009C6F17" w:rsidRDefault="009C6F17" w:rsidP="009C6F17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Blok </w:t>
      </w:r>
      <w:r w:rsidR="000E545B">
        <w:rPr>
          <w:rFonts w:ascii="Arial" w:hAnsi="Arial" w:cs="Arial"/>
        </w:rPr>
        <w:t>(kolektivni, ki je lahko</w:t>
      </w:r>
      <w:r w:rsidR="00115A6A">
        <w:rPr>
          <w:rFonts w:ascii="Arial" w:hAnsi="Arial" w:cs="Arial"/>
        </w:rPr>
        <w:t xml:space="preserve"> </w:t>
      </w:r>
      <w:r w:rsidR="000E545B">
        <w:rPr>
          <w:rFonts w:ascii="Arial" w:hAnsi="Arial" w:cs="Arial"/>
        </w:rPr>
        <w:t>dvojni ali</w:t>
      </w:r>
      <w:r>
        <w:rPr>
          <w:rFonts w:ascii="Arial" w:hAnsi="Arial" w:cs="Arial"/>
        </w:rPr>
        <w:t xml:space="preserve"> trojni).</w:t>
      </w:r>
    </w:p>
    <w:p w:rsidR="009C6F17" w:rsidRPr="009C6F17" w:rsidRDefault="009C6F17" w:rsidP="009C6F17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Napadalni udarec. </w:t>
      </w:r>
    </w:p>
    <w:p w:rsidR="00357C50" w:rsidRDefault="00357C50">
      <w:pPr>
        <w:rPr>
          <w:rFonts w:ascii="Arial" w:hAnsi="Arial" w:cs="Arial"/>
        </w:rPr>
      </w:pPr>
    </w:p>
    <w:p w:rsidR="00357C50" w:rsidRDefault="002C6B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OSNOVNA </w:t>
      </w:r>
      <w:r w:rsidR="00357C50">
        <w:rPr>
          <w:rFonts w:ascii="Arial" w:hAnsi="Arial" w:cs="Arial"/>
        </w:rPr>
        <w:t>PRAVILA IGRE</w:t>
      </w:r>
    </w:p>
    <w:p w:rsidR="002C6B93" w:rsidRDefault="002C6B93">
      <w:pPr>
        <w:rPr>
          <w:rFonts w:ascii="Arial" w:hAnsi="Arial" w:cs="Arial"/>
        </w:rPr>
      </w:pPr>
      <w:r>
        <w:rPr>
          <w:rFonts w:ascii="Arial" w:hAnsi="Arial" w:cs="Arial"/>
        </w:rPr>
        <w:t>Tekmo sodi glavni sodnik in linijski sodnik.</w:t>
      </w:r>
    </w:p>
    <w:p w:rsidR="002C6B93" w:rsidRDefault="002C6B93">
      <w:pPr>
        <w:rPr>
          <w:rFonts w:ascii="Arial" w:hAnsi="Arial" w:cs="Arial"/>
        </w:rPr>
      </w:pPr>
    </w:p>
    <w:p w:rsidR="00357C50" w:rsidRDefault="00357C50" w:rsidP="00357C50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 igrišču igrata dve ekipi. Vsaka ekipa ima na igrišču 6. igralcev. </w:t>
      </w:r>
    </w:p>
    <w:p w:rsidR="00357C50" w:rsidRDefault="00357C50" w:rsidP="00357C50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Tekmo zmaga tista ekipa, ki dobi tri nize. V primeru neodločenega izida 2:2 v nizih se igra odločilni 5. niz.</w:t>
      </w:r>
    </w:p>
    <w:p w:rsidR="00357C50" w:rsidRDefault="00357C50" w:rsidP="00357C50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Niz dobi tista ekipa, ki prva doseže 25 točk z najmanj 2 točkama prednosti.</w:t>
      </w:r>
      <w:r w:rsidR="00196CF7">
        <w:rPr>
          <w:rFonts w:ascii="Arial" w:hAnsi="Arial" w:cs="Arial"/>
        </w:rPr>
        <w:t xml:space="preserve"> V primeru neodločenega izida pri 24:24 se igra nadaljuje, dokler katera od ekip ne doseže prednost dveh točk (26:24, 27:25).</w:t>
      </w:r>
    </w:p>
    <w:p w:rsidR="00196CF7" w:rsidRDefault="00196CF7" w:rsidP="00357C50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Igra se tako, da za vsako napako točko dobi nasprotna ekipa. V odločilnem 5. nizu, se v primeru izenačenja na 14:14, igra nadaljuje dokler ni dosežena prednost dveh točk</w:t>
      </w:r>
      <w:r w:rsidR="002C6B93">
        <w:rPr>
          <w:rFonts w:ascii="Arial" w:hAnsi="Arial" w:cs="Arial"/>
        </w:rPr>
        <w:t>.</w:t>
      </w:r>
    </w:p>
    <w:p w:rsidR="002C6B93" w:rsidRDefault="002C6B93" w:rsidP="00357C50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Kadar ekipa zapravi servis ali ne uspe vrniti žoge oziroma naredi kakšno drugo napako, dobi žogo nasprotna ekipa.</w:t>
      </w:r>
    </w:p>
    <w:p w:rsidR="00555B53" w:rsidRDefault="00555B53" w:rsidP="00555B53">
      <w:pPr>
        <w:rPr>
          <w:rFonts w:ascii="Arial" w:hAnsi="Arial" w:cs="Arial"/>
        </w:rPr>
      </w:pPr>
      <w:r>
        <w:rPr>
          <w:rFonts w:ascii="Arial" w:hAnsi="Arial" w:cs="Arial"/>
        </w:rPr>
        <w:t>Seveda je še cel kup pravil, a zgoraj našteta so osnovna pravila in ta je potrebno znati, zato, da pri igri odbojke učenci vejo, za kaj gre.</w:t>
      </w:r>
    </w:p>
    <w:p w:rsidR="00555B53" w:rsidRDefault="00555B53" w:rsidP="00555B53">
      <w:pPr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0E54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navadi učitelj/ica športa prilagodi pravil</w:t>
      </w:r>
      <w:r w:rsidR="0051587F">
        <w:rPr>
          <w:rFonts w:ascii="Arial" w:hAnsi="Arial" w:cs="Arial"/>
        </w:rPr>
        <w:t>a. Pri urah športa se igra odbojko</w:t>
      </w:r>
      <w:r>
        <w:rPr>
          <w:rFonts w:ascii="Arial" w:hAnsi="Arial" w:cs="Arial"/>
        </w:rPr>
        <w:t xml:space="preserve"> na dva dobljena niza do 15 točk.</w:t>
      </w:r>
    </w:p>
    <w:p w:rsidR="0074375C" w:rsidRDefault="0074375C" w:rsidP="00555B53">
      <w:pPr>
        <w:rPr>
          <w:rFonts w:ascii="Arial" w:hAnsi="Arial" w:cs="Arial"/>
        </w:rPr>
      </w:pPr>
    </w:p>
    <w:p w:rsidR="0074375C" w:rsidRDefault="0074375C" w:rsidP="00555B53">
      <w:pPr>
        <w:rPr>
          <w:rFonts w:ascii="Arial" w:hAnsi="Arial" w:cs="Arial"/>
        </w:rPr>
      </w:pPr>
      <w:r>
        <w:rPr>
          <w:rFonts w:ascii="Arial" w:hAnsi="Arial" w:cs="Arial"/>
        </w:rPr>
        <w:t>Dragi učenci/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>!</w:t>
      </w:r>
    </w:p>
    <w:p w:rsidR="0074375C" w:rsidRDefault="0074375C" w:rsidP="00555B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Vaša naloga je, da naštejete katere </w:t>
      </w:r>
      <w:r w:rsidR="00532727">
        <w:rPr>
          <w:rFonts w:ascii="Arial" w:hAnsi="Arial" w:cs="Arial"/>
        </w:rPr>
        <w:t xml:space="preserve">koli </w:t>
      </w:r>
      <w:r>
        <w:rPr>
          <w:rFonts w:ascii="Arial" w:hAnsi="Arial" w:cs="Arial"/>
        </w:rPr>
        <w:t>druge vrste odbojke še poznamo in odgovor pošljete na:</w:t>
      </w:r>
    </w:p>
    <w:p w:rsidR="0074375C" w:rsidRDefault="001327B8" w:rsidP="00555B53">
      <w:pPr>
        <w:rPr>
          <w:rFonts w:ascii="Arial" w:hAnsi="Arial" w:cs="Arial"/>
        </w:rPr>
      </w:pPr>
      <w:hyperlink r:id="rId5" w:history="1">
        <w:r w:rsidR="0074375C" w:rsidRPr="005127E9">
          <w:rPr>
            <w:rStyle w:val="Hiperpovezava"/>
            <w:rFonts w:ascii="Arial" w:hAnsi="Arial" w:cs="Arial"/>
          </w:rPr>
          <w:t>alenka.zupancic2@guest.arnes.si</w:t>
        </w:r>
      </w:hyperlink>
      <w:r w:rsidR="0074375C">
        <w:rPr>
          <w:rFonts w:ascii="Arial" w:hAnsi="Arial" w:cs="Arial"/>
        </w:rPr>
        <w:t xml:space="preserve"> ali vašemu učitelju/ci za šport.</w:t>
      </w:r>
    </w:p>
    <w:p w:rsidR="00555B53" w:rsidRPr="00555B53" w:rsidRDefault="00555B53" w:rsidP="00555B53">
      <w:pPr>
        <w:rPr>
          <w:rFonts w:ascii="Arial" w:hAnsi="Arial" w:cs="Arial"/>
        </w:rPr>
      </w:pPr>
    </w:p>
    <w:p w:rsidR="00357C50" w:rsidRPr="00357C50" w:rsidRDefault="00357C50">
      <w:pPr>
        <w:rPr>
          <w:rFonts w:ascii="Arial" w:hAnsi="Arial" w:cs="Arial"/>
        </w:rPr>
      </w:pPr>
      <w:bookmarkStart w:id="0" w:name="_GoBack"/>
      <w:bookmarkEnd w:id="0"/>
    </w:p>
    <w:sectPr w:rsidR="00357C50" w:rsidRPr="0035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55E6"/>
    <w:multiLevelType w:val="hybridMultilevel"/>
    <w:tmpl w:val="1EE6CD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A7890"/>
    <w:multiLevelType w:val="hybridMultilevel"/>
    <w:tmpl w:val="F12E2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50"/>
    <w:rsid w:val="000E545B"/>
    <w:rsid w:val="00115A6A"/>
    <w:rsid w:val="001327B8"/>
    <w:rsid w:val="00196CF7"/>
    <w:rsid w:val="001B0181"/>
    <w:rsid w:val="002C6B93"/>
    <w:rsid w:val="00357C50"/>
    <w:rsid w:val="0051587F"/>
    <w:rsid w:val="00532727"/>
    <w:rsid w:val="00555B53"/>
    <w:rsid w:val="0074375C"/>
    <w:rsid w:val="00807A56"/>
    <w:rsid w:val="00952BC0"/>
    <w:rsid w:val="009C6F17"/>
    <w:rsid w:val="00D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F8E8"/>
  <w15:chartTrackingRefBased/>
  <w15:docId w15:val="{BBF5B11F-BCDD-4600-AB9B-CD4F4430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7C5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4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nka.zupancic2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2020-05-11T12:41:00Z</dcterms:created>
  <dcterms:modified xsi:type="dcterms:W3CDTF">2020-05-14T09:02:00Z</dcterms:modified>
</cp:coreProperties>
</file>