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2D115" w14:textId="04778060" w:rsidR="004B4642" w:rsidRPr="00CE7B1A" w:rsidRDefault="00DF5515" w:rsidP="004B4642">
      <w:pPr>
        <w:spacing w:line="254" w:lineRule="auto"/>
        <w:rPr>
          <w:rFonts w:ascii="Calibri" w:eastAsia="Calibri" w:hAnsi="Calibri" w:cs="Times New Roman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NARAVOSLOVJE</w:t>
      </w:r>
      <w:r w:rsidR="004B4642" w:rsidRPr="00CE7B1A">
        <w:rPr>
          <w:rFonts w:ascii="Calibri" w:eastAsia="Calibri" w:hAnsi="Calibri" w:cs="Times New Roman"/>
          <w:b/>
          <w:bCs/>
          <w:sz w:val="36"/>
          <w:szCs w:val="36"/>
        </w:rPr>
        <w:t xml:space="preserve">, </w:t>
      </w:r>
      <w:r>
        <w:rPr>
          <w:rFonts w:ascii="Calibri" w:eastAsia="Calibri" w:hAnsi="Calibri" w:cs="Times New Roman"/>
          <w:b/>
          <w:bCs/>
          <w:sz w:val="36"/>
          <w:szCs w:val="36"/>
        </w:rPr>
        <w:t>7</w:t>
      </w:r>
      <w:r w:rsidR="004B4642" w:rsidRPr="00CE7B1A">
        <w:rPr>
          <w:rFonts w:ascii="Calibri" w:eastAsia="Calibri" w:hAnsi="Calibri" w:cs="Times New Roman"/>
          <w:b/>
          <w:bCs/>
          <w:sz w:val="36"/>
          <w:szCs w:val="36"/>
        </w:rPr>
        <w:t>. razred, tede</w:t>
      </w:r>
      <w:r w:rsidR="004B4642">
        <w:rPr>
          <w:rFonts w:ascii="Calibri" w:eastAsia="Calibri" w:hAnsi="Calibri" w:cs="Times New Roman"/>
          <w:b/>
          <w:bCs/>
          <w:sz w:val="36"/>
          <w:szCs w:val="36"/>
        </w:rPr>
        <w:t>n 5</w:t>
      </w:r>
    </w:p>
    <w:p w14:paraId="49914A0D" w14:textId="6B39D438" w:rsidR="004B4642" w:rsidRDefault="004B4642" w:rsidP="00C75EAF">
      <w:pPr>
        <w:pStyle w:val="Odstavekseznama"/>
        <w:numPr>
          <w:ilvl w:val="0"/>
          <w:numId w:val="3"/>
        </w:numPr>
        <w:spacing w:line="254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CE7B1A">
        <w:rPr>
          <w:rFonts w:ascii="Calibri" w:eastAsia="Calibri" w:hAnsi="Calibri" w:cs="Times New Roman"/>
          <w:b/>
          <w:bCs/>
          <w:sz w:val="28"/>
          <w:szCs w:val="28"/>
        </w:rPr>
        <w:t>Za ta teden sem vam pripravila križanko, preverjanje snovi, ki smo jo do sedaj ponavljali in delali izpiske</w:t>
      </w:r>
      <w:r w:rsidR="00DF5515">
        <w:rPr>
          <w:rFonts w:ascii="Calibri" w:eastAsia="Calibri" w:hAnsi="Calibri" w:cs="Times New Roman"/>
          <w:b/>
          <w:bCs/>
          <w:sz w:val="28"/>
          <w:szCs w:val="28"/>
        </w:rPr>
        <w:t>,</w:t>
      </w:r>
      <w:r w:rsidRPr="00CE7B1A">
        <w:rPr>
          <w:rFonts w:ascii="Calibri" w:eastAsia="Calibri" w:hAnsi="Calibri" w:cs="Times New Roman"/>
          <w:b/>
          <w:bCs/>
          <w:sz w:val="28"/>
          <w:szCs w:val="28"/>
        </w:rPr>
        <w:t xml:space="preserve"> zadnj</w:t>
      </w:r>
      <w:r w:rsidR="00DF5515">
        <w:rPr>
          <w:rFonts w:ascii="Calibri" w:eastAsia="Calibri" w:hAnsi="Calibri" w:cs="Times New Roman"/>
          <w:b/>
          <w:bCs/>
          <w:sz w:val="28"/>
          <w:szCs w:val="28"/>
        </w:rPr>
        <w:t>a</w:t>
      </w:r>
      <w:r w:rsidRPr="00CE7B1A">
        <w:rPr>
          <w:rFonts w:ascii="Calibri" w:eastAsia="Calibri" w:hAnsi="Calibri" w:cs="Times New Roman"/>
          <w:b/>
          <w:bCs/>
          <w:sz w:val="28"/>
          <w:szCs w:val="28"/>
        </w:rPr>
        <w:t xml:space="preserve"> poglavja. Navodila so jasna. Rešeno križanko pošljite</w:t>
      </w:r>
      <w:r w:rsidR="00C75EAF">
        <w:rPr>
          <w:rFonts w:ascii="Calibri" w:eastAsia="Calibri" w:hAnsi="Calibri" w:cs="Times New Roman"/>
          <w:b/>
          <w:bCs/>
          <w:sz w:val="28"/>
          <w:szCs w:val="28"/>
        </w:rPr>
        <w:t xml:space="preserve"> do 18. 4. 2020</w:t>
      </w:r>
      <w:r w:rsidRPr="00CE7B1A">
        <w:rPr>
          <w:rFonts w:ascii="Calibri" w:eastAsia="Calibri" w:hAnsi="Calibri" w:cs="Times New Roman"/>
          <w:b/>
          <w:bCs/>
          <w:sz w:val="28"/>
          <w:szCs w:val="28"/>
        </w:rPr>
        <w:t>, lahko jo rešujete tudi na računalnik in shranite, lahko pa jo natisnete in pošljete sliko.</w:t>
      </w:r>
    </w:p>
    <w:p w14:paraId="248F627B" w14:textId="77777777" w:rsidR="00C75EAF" w:rsidRPr="00C75EAF" w:rsidRDefault="00C75EAF" w:rsidP="00C75EAF">
      <w:pPr>
        <w:pStyle w:val="Odstavekseznama"/>
        <w:spacing w:line="254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6A709430" w14:textId="77777777" w:rsidR="004B4642" w:rsidRPr="00CE7B1A" w:rsidRDefault="004B4642" w:rsidP="004B4642">
      <w:pPr>
        <w:numPr>
          <w:ilvl w:val="0"/>
          <w:numId w:val="1"/>
        </w:numPr>
        <w:spacing w:line="254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E7B1A">
        <w:rPr>
          <w:rFonts w:ascii="Calibri" w:eastAsia="Calibri" w:hAnsi="Calibri" w:cs="Times New Roman"/>
          <w:sz w:val="28"/>
          <w:szCs w:val="28"/>
        </w:rPr>
        <w:t xml:space="preserve">Še vedno velja, da  se  </w:t>
      </w:r>
      <w:r w:rsidRPr="00CE7B1A">
        <w:rPr>
          <w:rFonts w:ascii="Calibri" w:eastAsia="Calibri" w:hAnsi="Calibri" w:cs="Times New Roman"/>
          <w:b/>
          <w:bCs/>
          <w:sz w:val="28"/>
          <w:szCs w:val="28"/>
        </w:rPr>
        <w:t>odpravite v gozd</w:t>
      </w:r>
      <w:r w:rsidRPr="00CE7B1A">
        <w:rPr>
          <w:rFonts w:ascii="Calibri" w:eastAsia="Calibri" w:hAnsi="Calibri" w:cs="Times New Roman"/>
          <w:sz w:val="28"/>
          <w:szCs w:val="28"/>
        </w:rPr>
        <w:t xml:space="preserve"> in raziskujte naravo. V zvezek za biologijo lahko zapišete ali narišete ali prilepite fotografijo terenskega raziskovanja in napišete vaše vtise. Še bolje in lažje bo, če poročilo o terenskem delu oblikujete na računalnik. </w:t>
      </w:r>
    </w:p>
    <w:p w14:paraId="7BF1D50B" w14:textId="77777777" w:rsidR="004B4642" w:rsidRPr="00CE7B1A" w:rsidRDefault="004B4642" w:rsidP="004B4642">
      <w:pPr>
        <w:spacing w:line="254" w:lineRule="auto"/>
        <w:ind w:left="72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E7B1A">
        <w:rPr>
          <w:rFonts w:ascii="Calibri" w:eastAsia="Calibri" w:hAnsi="Calibri" w:cs="Times New Roman"/>
          <w:sz w:val="28"/>
          <w:szCs w:val="28"/>
        </w:rPr>
        <w:t>Navodila:</w:t>
      </w:r>
    </w:p>
    <w:p w14:paraId="0786FE83" w14:textId="77777777" w:rsidR="004B4642" w:rsidRPr="00CE7B1A" w:rsidRDefault="004B4642" w:rsidP="004B4642">
      <w:pPr>
        <w:numPr>
          <w:ilvl w:val="0"/>
          <w:numId w:val="2"/>
        </w:numPr>
        <w:spacing w:line="254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E7B1A">
        <w:rPr>
          <w:rFonts w:ascii="Calibri" w:eastAsia="Calibri" w:hAnsi="Calibri" w:cs="Times New Roman"/>
          <w:sz w:val="28"/>
          <w:szCs w:val="28"/>
        </w:rPr>
        <w:t>Oblikujte naslovnico, ki vsebuje vaše podatke (ime, priimek, razred, šolsko leto, predmet), lahko dodate sliko.</w:t>
      </w:r>
    </w:p>
    <w:p w14:paraId="60DE9046" w14:textId="77777777" w:rsidR="004B4642" w:rsidRPr="00CE7B1A" w:rsidRDefault="004B4642" w:rsidP="004B4642">
      <w:pPr>
        <w:numPr>
          <w:ilvl w:val="0"/>
          <w:numId w:val="2"/>
        </w:numPr>
        <w:spacing w:line="254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E7B1A">
        <w:rPr>
          <w:rFonts w:ascii="Calibri" w:eastAsia="Calibri" w:hAnsi="Calibri" w:cs="Times New Roman"/>
          <w:b/>
          <w:bCs/>
          <w:sz w:val="28"/>
          <w:szCs w:val="28"/>
        </w:rPr>
        <w:t>Ni</w:t>
      </w:r>
      <w:r w:rsidRPr="00CE7B1A">
        <w:rPr>
          <w:rFonts w:ascii="Calibri" w:eastAsia="Calibri" w:hAnsi="Calibri" w:cs="Times New Roman"/>
          <w:sz w:val="28"/>
          <w:szCs w:val="28"/>
        </w:rPr>
        <w:t xml:space="preserve"> treba oblikovati kazala vsebin ali kazala slik.</w:t>
      </w:r>
    </w:p>
    <w:p w14:paraId="5551BF78" w14:textId="77777777" w:rsidR="004B4642" w:rsidRPr="00CE7B1A" w:rsidRDefault="004B4642" w:rsidP="004B4642">
      <w:pPr>
        <w:numPr>
          <w:ilvl w:val="0"/>
          <w:numId w:val="2"/>
        </w:numPr>
        <w:spacing w:line="254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E7B1A">
        <w:rPr>
          <w:rFonts w:ascii="Calibri" w:eastAsia="Calibri" w:hAnsi="Calibri" w:cs="Times New Roman"/>
          <w:sz w:val="28"/>
          <w:szCs w:val="28"/>
        </w:rPr>
        <w:t xml:space="preserve">Zapišite, kje ste bili, kdaj, kaj ste opazili, kaj vam je bilo všeč, kaj ne. </w:t>
      </w:r>
    </w:p>
    <w:p w14:paraId="3C2B49F7" w14:textId="77777777" w:rsidR="004B4642" w:rsidRPr="00CE7B1A" w:rsidRDefault="004B4642" w:rsidP="004B4642">
      <w:pPr>
        <w:numPr>
          <w:ilvl w:val="0"/>
          <w:numId w:val="2"/>
        </w:numPr>
        <w:spacing w:line="254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E7B1A">
        <w:rPr>
          <w:rFonts w:ascii="Calibri" w:eastAsia="Calibri" w:hAnsi="Calibri" w:cs="Times New Roman"/>
          <w:sz w:val="28"/>
          <w:szCs w:val="28"/>
        </w:rPr>
        <w:t>Dodajte fotografije, če so to rastline ali živali, poskusite določiti vrsto in to pod sliko napišite.</w:t>
      </w:r>
    </w:p>
    <w:p w14:paraId="3E300244" w14:textId="77777777" w:rsidR="00C75EAF" w:rsidRDefault="004B4642" w:rsidP="00C75EAF">
      <w:pPr>
        <w:numPr>
          <w:ilvl w:val="0"/>
          <w:numId w:val="2"/>
        </w:numPr>
        <w:spacing w:line="254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E7B1A">
        <w:rPr>
          <w:rFonts w:ascii="Calibri" w:eastAsia="Calibri" w:hAnsi="Calibri" w:cs="Times New Roman"/>
          <w:sz w:val="28"/>
          <w:szCs w:val="28"/>
        </w:rPr>
        <w:t>Pošljite učiteljici.</w:t>
      </w:r>
      <w:r>
        <w:rPr>
          <w:rFonts w:ascii="Calibri" w:eastAsia="Calibri" w:hAnsi="Calibri" w:cs="Times New Roman"/>
          <w:sz w:val="28"/>
          <w:szCs w:val="28"/>
        </w:rPr>
        <w:t xml:space="preserve"> Veliko vas je poročila že poslala. Navdušena sem.</w:t>
      </w:r>
    </w:p>
    <w:p w14:paraId="073157D1" w14:textId="6772E7B5" w:rsidR="004B4642" w:rsidRPr="00C75EAF" w:rsidRDefault="004B4642" w:rsidP="00C75EAF">
      <w:pPr>
        <w:spacing w:line="254" w:lineRule="auto"/>
        <w:ind w:left="108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7C551DAB" w14:textId="52D3B9AD" w:rsidR="004B4642" w:rsidRDefault="004B4642" w:rsidP="00C75EAF">
      <w:pPr>
        <w:numPr>
          <w:ilvl w:val="0"/>
          <w:numId w:val="1"/>
        </w:numPr>
        <w:spacing w:line="254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E7B1A">
        <w:rPr>
          <w:rFonts w:ascii="Calibri" w:eastAsia="Calibri" w:hAnsi="Calibri" w:cs="Times New Roman"/>
          <w:sz w:val="28"/>
          <w:szCs w:val="28"/>
        </w:rPr>
        <w:t xml:space="preserve">Z gradivom </w:t>
      </w:r>
      <w:r w:rsidRPr="00CE7B1A">
        <w:rPr>
          <w:rFonts w:ascii="Calibri" w:eastAsia="Calibri" w:hAnsi="Calibri" w:cs="Times New Roman"/>
          <w:b/>
          <w:bCs/>
          <w:sz w:val="28"/>
          <w:szCs w:val="28"/>
        </w:rPr>
        <w:t>Iluzije, ki jih lahko narediš sam doma 1. in 2. del</w:t>
      </w:r>
      <w:r w:rsidRPr="00CE7B1A">
        <w:rPr>
          <w:rFonts w:ascii="Calibri" w:eastAsia="Calibri" w:hAnsi="Calibri" w:cs="Times New Roman"/>
          <w:sz w:val="28"/>
          <w:szCs w:val="28"/>
        </w:rPr>
        <w:t xml:space="preserve">, </w:t>
      </w:r>
      <w:r>
        <w:rPr>
          <w:rFonts w:ascii="Calibri" w:eastAsia="Calibri" w:hAnsi="Calibri" w:cs="Times New Roman"/>
          <w:sz w:val="28"/>
          <w:szCs w:val="28"/>
        </w:rPr>
        <w:t xml:space="preserve">imate veliko veselja in zelo pridno mi pošiljate vaše izdelke. Ta teden je v naši rubriki Naravoslovje </w:t>
      </w:r>
      <w:r w:rsidRPr="00CE7B1A">
        <w:rPr>
          <w:rFonts w:ascii="Calibri" w:eastAsia="Calibri" w:hAnsi="Calibri" w:cs="Times New Roman"/>
          <w:b/>
          <w:bCs/>
          <w:sz w:val="28"/>
          <w:szCs w:val="28"/>
        </w:rPr>
        <w:t xml:space="preserve">3. </w:t>
      </w:r>
      <w:r w:rsidRPr="00C75EAF">
        <w:rPr>
          <w:rFonts w:ascii="Calibri" w:eastAsia="Calibri" w:hAnsi="Calibri" w:cs="Times New Roman"/>
          <w:b/>
          <w:bCs/>
          <w:sz w:val="28"/>
          <w:szCs w:val="28"/>
        </w:rPr>
        <w:t xml:space="preserve">del </w:t>
      </w:r>
      <w:r w:rsidR="00C75EAF" w:rsidRPr="00C75EAF">
        <w:rPr>
          <w:rFonts w:ascii="Calibri" w:eastAsia="Calibri" w:hAnsi="Calibri" w:cs="Times New Roman"/>
          <w:b/>
          <w:bCs/>
          <w:sz w:val="28"/>
          <w:szCs w:val="28"/>
        </w:rPr>
        <w:t>Iluzij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CE7B1A">
        <w:rPr>
          <mc:AlternateContent>
            <mc:Choice Requires="w16se">
              <w:rFonts w:ascii="Calibri" w:eastAsia="Calibri" w:hAnsi="Calibri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Calibri" w:eastAsia="Calibri" w:hAnsi="Calibri" w:cs="Times New Roman"/>
          <w:sz w:val="28"/>
          <w:szCs w:val="28"/>
        </w:rPr>
        <w:t xml:space="preserve">. </w:t>
      </w:r>
      <w:r w:rsidRPr="00CE7B1A">
        <w:rPr>
          <w:rFonts w:ascii="Calibri" w:eastAsia="Calibri" w:hAnsi="Calibri" w:cs="Times New Roman"/>
          <w:sz w:val="28"/>
          <w:szCs w:val="28"/>
        </w:rPr>
        <w:t>Torej, najdite eksperiment, ki vam ustreza in ga izvedite doma. Če vam noben eksperiment ni všeč, poiščite ustreznega na spletu. Eksperimente zapišite, narišite ali fotografije nalepite v zvezek. Lahko tudi posnamete, naredite predstavitev v obliki PP ali Wordov dokument. Navodila za oblikovanje dokumenta so enaka, kot za terensko delo.</w:t>
      </w:r>
    </w:p>
    <w:p w14:paraId="1F870CEC" w14:textId="77777777" w:rsidR="00C75EAF" w:rsidRPr="00C75EAF" w:rsidRDefault="00C75EAF" w:rsidP="00C75EAF">
      <w:pPr>
        <w:spacing w:line="254" w:lineRule="auto"/>
        <w:ind w:left="720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14:paraId="7088763B" w14:textId="1B0782DE" w:rsidR="004B4642" w:rsidRDefault="004B4642" w:rsidP="00C75EAF">
      <w:pPr>
        <w:numPr>
          <w:ilvl w:val="0"/>
          <w:numId w:val="1"/>
        </w:numPr>
        <w:spacing w:line="252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E7B1A">
        <w:rPr>
          <w:rFonts w:ascii="Calibri" w:eastAsia="Calibri" w:hAnsi="Calibri" w:cs="Times New Roman"/>
          <w:sz w:val="28"/>
          <w:szCs w:val="28"/>
        </w:rPr>
        <w:t>Ne pozabite na pripravo na zagovore seminarskih nalog ali le predstavitev. Navodila za to dejavnost ste dobili pri pouku. Nekateri ste mi že pridno poslali predstavitve v pregled. Preizkusite zagovor in merite čas.</w:t>
      </w:r>
    </w:p>
    <w:p w14:paraId="0A343CEB" w14:textId="77777777" w:rsidR="00C75EAF" w:rsidRPr="00C75EAF" w:rsidRDefault="00C75EAF" w:rsidP="00C75EAF">
      <w:pPr>
        <w:spacing w:line="252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14:paraId="3E2C97D1" w14:textId="77777777" w:rsidR="004B4642" w:rsidRPr="00CE7B1A" w:rsidRDefault="004B4642" w:rsidP="004B4642">
      <w:pPr>
        <w:numPr>
          <w:ilvl w:val="0"/>
          <w:numId w:val="1"/>
        </w:numPr>
        <w:spacing w:line="252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bookmarkStart w:id="0" w:name="_Hlk36812581"/>
      <w:r w:rsidRPr="00CE7B1A">
        <w:rPr>
          <w:rFonts w:ascii="Calibri" w:eastAsia="Calibri" w:hAnsi="Calibri" w:cs="Times New Roman"/>
          <w:sz w:val="28"/>
          <w:szCs w:val="28"/>
        </w:rPr>
        <w:t xml:space="preserve">Za tiste, ki so vam izzivi všeč, si lahko po načrtu, do katerega vas pripelje spodnja povezava sami izdelate zaščitno masko. Lahko tudi sami izberete načrt na </w:t>
      </w:r>
      <w:proofErr w:type="spellStart"/>
      <w:r w:rsidRPr="00CE7B1A">
        <w:rPr>
          <w:rFonts w:ascii="Calibri" w:eastAsia="Calibri" w:hAnsi="Calibri" w:cs="Times New Roman"/>
          <w:sz w:val="28"/>
          <w:szCs w:val="28"/>
        </w:rPr>
        <w:t>You</w:t>
      </w:r>
      <w:proofErr w:type="spellEnd"/>
      <w:r w:rsidRPr="00CE7B1A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CE7B1A">
        <w:rPr>
          <w:rFonts w:ascii="Calibri" w:eastAsia="Calibri" w:hAnsi="Calibri" w:cs="Times New Roman"/>
          <w:sz w:val="28"/>
          <w:szCs w:val="28"/>
        </w:rPr>
        <w:t>Tubu</w:t>
      </w:r>
      <w:proofErr w:type="spellEnd"/>
      <w:r w:rsidRPr="00CE7B1A">
        <w:rPr>
          <w:rFonts w:ascii="Calibri" w:eastAsia="Calibri" w:hAnsi="Calibri" w:cs="Times New Roman"/>
          <w:sz w:val="28"/>
          <w:szCs w:val="28"/>
        </w:rPr>
        <w:t>. Poslikajte, pošljite fotografijo izdelka.</w:t>
      </w:r>
    </w:p>
    <w:p w14:paraId="4FC8F36F" w14:textId="77777777" w:rsidR="004B4642" w:rsidRPr="00CE7B1A" w:rsidRDefault="004B4642" w:rsidP="004B4642">
      <w:pPr>
        <w:spacing w:line="252" w:lineRule="auto"/>
        <w:ind w:left="720"/>
        <w:contextualSpacing/>
        <w:jc w:val="both"/>
        <w:rPr>
          <w:rFonts w:ascii="Calibri" w:eastAsia="Calibri" w:hAnsi="Calibri" w:cs="Times New Roman"/>
          <w:sz w:val="32"/>
          <w:szCs w:val="32"/>
        </w:rPr>
      </w:pPr>
      <w:r w:rsidRPr="00CE7B1A">
        <w:rPr>
          <w:rFonts w:ascii="Calibri" w:eastAsia="Calibri" w:hAnsi="Calibri" w:cs="Times New Roman"/>
          <w:sz w:val="24"/>
          <w:szCs w:val="24"/>
        </w:rPr>
        <w:t>(</w:t>
      </w:r>
      <w:hyperlink r:id="rId5" w:history="1">
        <w:r w:rsidRPr="00CE7B1A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https://www.kclj.si/dokumenti/maske_navodila1-merged.pdf</w:t>
        </w:r>
      </w:hyperlink>
      <w:r w:rsidRPr="00CE7B1A">
        <w:rPr>
          <w:rFonts w:ascii="Calibri" w:eastAsia="Calibri" w:hAnsi="Calibri" w:cs="Times New Roman"/>
          <w:color w:val="0000FF"/>
          <w:sz w:val="24"/>
          <w:szCs w:val="24"/>
          <w:u w:val="single"/>
        </w:rPr>
        <w:t>)</w:t>
      </w:r>
    </w:p>
    <w:p w14:paraId="6B2FC03D" w14:textId="77777777" w:rsidR="004B4642" w:rsidRPr="00CE7B1A" w:rsidRDefault="004B4642" w:rsidP="004B4642">
      <w:pPr>
        <w:spacing w:line="252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14:paraId="21EED8FA" w14:textId="77777777" w:rsidR="004B4642" w:rsidRPr="00CE7B1A" w:rsidRDefault="004B4642" w:rsidP="004B4642">
      <w:pPr>
        <w:spacing w:line="254" w:lineRule="auto"/>
        <w:ind w:left="360"/>
        <w:jc w:val="both"/>
        <w:rPr>
          <w:rFonts w:ascii="Calibri" w:eastAsia="Calibri" w:hAnsi="Calibri" w:cs="Times New Roman"/>
          <w:sz w:val="28"/>
          <w:szCs w:val="28"/>
        </w:rPr>
      </w:pPr>
      <w:r w:rsidRPr="00CE7B1A">
        <w:rPr>
          <w:rFonts w:ascii="Calibri" w:eastAsia="Calibri" w:hAnsi="Calibri" w:cs="Times New Roman"/>
          <w:b/>
          <w:bCs/>
          <w:sz w:val="28"/>
          <w:szCs w:val="28"/>
        </w:rPr>
        <w:lastRenderedPageBreak/>
        <w:t>Na voljo sem vam po elektronski pošti (</w:t>
      </w:r>
      <w:hyperlink r:id="rId6" w:history="1">
        <w:r w:rsidRPr="00CE7B1A">
          <w:rPr>
            <w:rFonts w:ascii="Calibri" w:eastAsia="Calibri" w:hAnsi="Calibri" w:cs="Times New Roman"/>
            <w:b/>
            <w:bCs/>
            <w:color w:val="0563C1"/>
            <w:sz w:val="28"/>
            <w:szCs w:val="28"/>
            <w:u w:val="single"/>
          </w:rPr>
          <w:t>katarina.kunaver@guest.arnes.si</w:t>
        </w:r>
      </w:hyperlink>
      <w:r w:rsidRPr="00CE7B1A">
        <w:rPr>
          <w:rFonts w:ascii="Calibri" w:eastAsia="Calibri" w:hAnsi="Calibri" w:cs="Times New Roman"/>
          <w:b/>
          <w:bCs/>
          <w:sz w:val="28"/>
          <w:szCs w:val="28"/>
        </w:rPr>
        <w:t xml:space="preserve">)  ali po </w:t>
      </w:r>
      <w:proofErr w:type="spellStart"/>
      <w:r w:rsidRPr="00CE7B1A">
        <w:rPr>
          <w:rFonts w:ascii="Calibri" w:eastAsia="Calibri" w:hAnsi="Calibri" w:cs="Times New Roman"/>
          <w:b/>
          <w:bCs/>
          <w:sz w:val="28"/>
          <w:szCs w:val="28"/>
        </w:rPr>
        <w:t>Lo</w:t>
      </w:r>
      <w:proofErr w:type="spellEnd"/>
      <w:r w:rsidRPr="00CE7B1A">
        <w:rPr>
          <w:rFonts w:ascii="Calibri" w:eastAsia="Calibri" w:hAnsi="Calibri" w:cs="Times New Roman"/>
          <w:b/>
          <w:bCs/>
          <w:sz w:val="28"/>
          <w:szCs w:val="28"/>
        </w:rPr>
        <w:t xml:space="preserve">. Polis pošti. </w:t>
      </w:r>
      <w:r w:rsidRPr="00CE7B1A">
        <w:rPr>
          <w:rFonts w:ascii="Calibri" w:eastAsia="Calibri" w:hAnsi="Calibri" w:cs="Times New Roman"/>
          <w:sz w:val="28"/>
          <w:szCs w:val="28"/>
        </w:rPr>
        <w:t xml:space="preserve">Napišite mi, kaj vam je bilo všeč, kaj mislite, da bi lahko bilo bolje, česa je preveč, česa premalo, vaše predloge. </w:t>
      </w:r>
      <w:r>
        <w:rPr>
          <w:rFonts w:ascii="Calibri" w:eastAsia="Calibri" w:hAnsi="Calibri" w:cs="Times New Roman"/>
          <w:sz w:val="28"/>
          <w:szCs w:val="28"/>
        </w:rPr>
        <w:t>Vesela sem vaših sporočil.</w:t>
      </w:r>
    </w:p>
    <w:bookmarkEnd w:id="0"/>
    <w:p w14:paraId="6306A930" w14:textId="77777777" w:rsidR="004B4642" w:rsidRPr="00CE7B1A" w:rsidRDefault="004B4642" w:rsidP="004B4642">
      <w:pPr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CE7B1A">
        <w:rPr>
          <w:rFonts w:ascii="Calibri" w:eastAsia="Calibri" w:hAnsi="Calibri" w:cs="Times New Roman"/>
          <w:sz w:val="28"/>
          <w:szCs w:val="28"/>
        </w:rPr>
        <w:t>Ostanite zdravi. Pomagajte staršem, bratom, sestram,  pokličite babice in dedke, zelo vas bodo veseli.</w:t>
      </w:r>
    </w:p>
    <w:p w14:paraId="4A8E98CD" w14:textId="2950560A" w:rsidR="004B4642" w:rsidRDefault="004B4642" w:rsidP="004B4642">
      <w:pPr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CE7B1A">
        <w:rPr>
          <w:rFonts w:ascii="Calibri" w:eastAsia="Calibri" w:hAnsi="Calibri" w:cs="Times New Roman"/>
          <w:sz w:val="28"/>
          <w:szCs w:val="28"/>
        </w:rPr>
        <w:t xml:space="preserve">Veliko </w:t>
      </w:r>
      <w:proofErr w:type="spellStart"/>
      <w:r w:rsidRPr="00CE7B1A">
        <w:rPr>
          <w:rFonts w:ascii="Calibri" w:eastAsia="Calibri" w:hAnsi="Calibri" w:cs="Times New Roman"/>
          <w:sz w:val="28"/>
          <w:szCs w:val="28"/>
        </w:rPr>
        <w:t>zdravčkov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vam pošiljam. </w:t>
      </w:r>
    </w:p>
    <w:p w14:paraId="11958363" w14:textId="1E8B6936" w:rsidR="004B4642" w:rsidRDefault="004B4642" w:rsidP="004B4642">
      <w:pPr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V</w:t>
      </w:r>
      <w:r w:rsidRPr="00CE7B1A">
        <w:rPr>
          <w:rFonts w:ascii="Calibri" w:eastAsia="Calibri" w:hAnsi="Calibri" w:cs="Times New Roman"/>
          <w:sz w:val="28"/>
          <w:szCs w:val="28"/>
        </w:rPr>
        <w:t>aša učiteljica Katarina Kunaver</w:t>
      </w:r>
    </w:p>
    <w:p w14:paraId="655003CC" w14:textId="77777777" w:rsidR="00B73199" w:rsidRPr="00CE7B1A" w:rsidRDefault="00B73199" w:rsidP="004B4642">
      <w:pPr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14:paraId="53D472E9" w14:textId="77777777" w:rsidR="00C75EAF" w:rsidRDefault="00C75EAF" w:rsidP="00B73199">
      <w:pPr>
        <w:jc w:val="center"/>
        <w:rPr>
          <w:b/>
          <w:bCs/>
          <w:sz w:val="36"/>
          <w:szCs w:val="36"/>
        </w:rPr>
      </w:pPr>
    </w:p>
    <w:p w14:paraId="4A7D9D3C" w14:textId="77777777" w:rsidR="00C75EAF" w:rsidRDefault="00C75EAF" w:rsidP="00B73199">
      <w:pPr>
        <w:jc w:val="center"/>
        <w:rPr>
          <w:b/>
          <w:bCs/>
          <w:sz w:val="36"/>
          <w:szCs w:val="36"/>
        </w:rPr>
      </w:pPr>
    </w:p>
    <w:p w14:paraId="0EEEC337" w14:textId="77777777" w:rsidR="00C75EAF" w:rsidRDefault="00C75EAF" w:rsidP="00B73199">
      <w:pPr>
        <w:jc w:val="center"/>
        <w:rPr>
          <w:b/>
          <w:bCs/>
          <w:sz w:val="36"/>
          <w:szCs w:val="36"/>
        </w:rPr>
      </w:pPr>
    </w:p>
    <w:p w14:paraId="09EE022E" w14:textId="77777777" w:rsidR="00C75EAF" w:rsidRDefault="00C75EAF" w:rsidP="00B73199">
      <w:pPr>
        <w:jc w:val="center"/>
        <w:rPr>
          <w:b/>
          <w:bCs/>
          <w:sz w:val="36"/>
          <w:szCs w:val="36"/>
        </w:rPr>
      </w:pPr>
    </w:p>
    <w:p w14:paraId="5B104DA0" w14:textId="77777777" w:rsidR="00C75EAF" w:rsidRDefault="00C75EAF" w:rsidP="00B73199">
      <w:pPr>
        <w:jc w:val="center"/>
        <w:rPr>
          <w:b/>
          <w:bCs/>
          <w:sz w:val="36"/>
          <w:szCs w:val="36"/>
        </w:rPr>
      </w:pPr>
    </w:p>
    <w:p w14:paraId="6CF115B9" w14:textId="77777777" w:rsidR="00C75EAF" w:rsidRDefault="00C75EAF" w:rsidP="00B73199">
      <w:pPr>
        <w:jc w:val="center"/>
        <w:rPr>
          <w:b/>
          <w:bCs/>
          <w:sz w:val="36"/>
          <w:szCs w:val="36"/>
        </w:rPr>
      </w:pPr>
    </w:p>
    <w:p w14:paraId="35283FE4" w14:textId="77777777" w:rsidR="00C75EAF" w:rsidRDefault="00C75EAF" w:rsidP="00B73199">
      <w:pPr>
        <w:jc w:val="center"/>
        <w:rPr>
          <w:b/>
          <w:bCs/>
          <w:sz w:val="36"/>
          <w:szCs w:val="36"/>
        </w:rPr>
      </w:pPr>
    </w:p>
    <w:p w14:paraId="6AEC5169" w14:textId="77777777" w:rsidR="00C75EAF" w:rsidRDefault="00C75EAF" w:rsidP="00B73199">
      <w:pPr>
        <w:jc w:val="center"/>
        <w:rPr>
          <w:b/>
          <w:bCs/>
          <w:sz w:val="36"/>
          <w:szCs w:val="36"/>
        </w:rPr>
      </w:pPr>
    </w:p>
    <w:p w14:paraId="101EEBDD" w14:textId="77777777" w:rsidR="00C75EAF" w:rsidRDefault="00C75EAF" w:rsidP="00B73199">
      <w:pPr>
        <w:jc w:val="center"/>
        <w:rPr>
          <w:b/>
          <w:bCs/>
          <w:sz w:val="36"/>
          <w:szCs w:val="36"/>
        </w:rPr>
      </w:pPr>
    </w:p>
    <w:p w14:paraId="17166BF9" w14:textId="77777777" w:rsidR="00C75EAF" w:rsidRDefault="00C75EAF" w:rsidP="00B73199">
      <w:pPr>
        <w:jc w:val="center"/>
        <w:rPr>
          <w:b/>
          <w:bCs/>
          <w:sz w:val="36"/>
          <w:szCs w:val="36"/>
        </w:rPr>
      </w:pPr>
    </w:p>
    <w:p w14:paraId="6E383C08" w14:textId="77777777" w:rsidR="00C75EAF" w:rsidRDefault="00C75EAF" w:rsidP="00B73199">
      <w:pPr>
        <w:jc w:val="center"/>
        <w:rPr>
          <w:b/>
          <w:bCs/>
          <w:sz w:val="36"/>
          <w:szCs w:val="36"/>
        </w:rPr>
      </w:pPr>
    </w:p>
    <w:p w14:paraId="5D640529" w14:textId="77777777" w:rsidR="00C75EAF" w:rsidRDefault="00C75EAF" w:rsidP="00B73199">
      <w:pPr>
        <w:jc w:val="center"/>
        <w:rPr>
          <w:b/>
          <w:bCs/>
          <w:sz w:val="36"/>
          <w:szCs w:val="36"/>
        </w:rPr>
      </w:pPr>
    </w:p>
    <w:p w14:paraId="2C6609A8" w14:textId="77777777" w:rsidR="00C75EAF" w:rsidRDefault="00C75EAF" w:rsidP="00B73199">
      <w:pPr>
        <w:jc w:val="center"/>
        <w:rPr>
          <w:b/>
          <w:bCs/>
          <w:sz w:val="36"/>
          <w:szCs w:val="36"/>
        </w:rPr>
      </w:pPr>
    </w:p>
    <w:p w14:paraId="00CD67EB" w14:textId="77777777" w:rsidR="00C75EAF" w:rsidRDefault="00C75EAF" w:rsidP="00B73199">
      <w:pPr>
        <w:jc w:val="center"/>
        <w:rPr>
          <w:b/>
          <w:bCs/>
          <w:sz w:val="36"/>
          <w:szCs w:val="36"/>
        </w:rPr>
      </w:pPr>
    </w:p>
    <w:p w14:paraId="360FC99D" w14:textId="77777777" w:rsidR="00C75EAF" w:rsidRDefault="00C75EAF" w:rsidP="00B73199">
      <w:pPr>
        <w:jc w:val="center"/>
        <w:rPr>
          <w:b/>
          <w:bCs/>
          <w:sz w:val="36"/>
          <w:szCs w:val="36"/>
        </w:rPr>
      </w:pPr>
    </w:p>
    <w:p w14:paraId="6A8F60A9" w14:textId="77777777" w:rsidR="00C75EAF" w:rsidRDefault="00C75EAF" w:rsidP="00B73199">
      <w:pPr>
        <w:jc w:val="center"/>
        <w:rPr>
          <w:b/>
          <w:bCs/>
          <w:sz w:val="36"/>
          <w:szCs w:val="36"/>
        </w:rPr>
      </w:pPr>
    </w:p>
    <w:p w14:paraId="0A529FF6" w14:textId="16B64C07" w:rsidR="00B73199" w:rsidRPr="00B73199" w:rsidRDefault="00B73199" w:rsidP="00B73199">
      <w:pPr>
        <w:jc w:val="center"/>
        <w:rPr>
          <w:b/>
          <w:bCs/>
          <w:sz w:val="28"/>
          <w:szCs w:val="28"/>
        </w:rPr>
      </w:pPr>
      <w:r w:rsidRPr="00B73199">
        <w:rPr>
          <w:b/>
          <w:bCs/>
          <w:sz w:val="36"/>
          <w:szCs w:val="36"/>
        </w:rPr>
        <w:lastRenderedPageBreak/>
        <w:t>KRIŽANKA, NARAVOSLOVJE 7</w:t>
      </w:r>
    </w:p>
    <w:p w14:paraId="1ECF43D0" w14:textId="77777777" w:rsidR="00B73199" w:rsidRDefault="00B73199" w:rsidP="00B73199">
      <w:pPr>
        <w:ind w:left="4248" w:firstLine="708"/>
      </w:pPr>
      <w:r>
        <w:t>REŠITVE</w:t>
      </w:r>
    </w:p>
    <w:tbl>
      <w:tblPr>
        <w:tblStyle w:val="Tabelamrea"/>
        <w:tblW w:w="0" w:type="auto"/>
        <w:tblInd w:w="5" w:type="dxa"/>
        <w:tblLook w:val="04A0" w:firstRow="1" w:lastRow="0" w:firstColumn="1" w:lastColumn="0" w:noHBand="0" w:noVBand="1"/>
      </w:tblPr>
      <w:tblGrid>
        <w:gridCol w:w="440"/>
        <w:gridCol w:w="341"/>
        <w:gridCol w:w="344"/>
        <w:gridCol w:w="362"/>
        <w:gridCol w:w="358"/>
        <w:gridCol w:w="360"/>
        <w:gridCol w:w="355"/>
        <w:gridCol w:w="361"/>
        <w:gridCol w:w="405"/>
        <w:gridCol w:w="405"/>
        <w:gridCol w:w="362"/>
        <w:gridCol w:w="362"/>
        <w:gridCol w:w="362"/>
        <w:gridCol w:w="362"/>
        <w:gridCol w:w="361"/>
        <w:gridCol w:w="361"/>
        <w:gridCol w:w="405"/>
        <w:gridCol w:w="405"/>
        <w:gridCol w:w="362"/>
        <w:gridCol w:w="362"/>
        <w:gridCol w:w="348"/>
        <w:gridCol w:w="349"/>
        <w:gridCol w:w="324"/>
      </w:tblGrid>
      <w:tr w:rsidR="00B73199" w14:paraId="2653273F" w14:textId="77777777" w:rsidTr="00255484">
        <w:trPr>
          <w:gridAfter w:val="5"/>
          <w:wAfter w:w="1745" w:type="dxa"/>
          <w:trHeight w:val="363"/>
        </w:trPr>
        <w:tc>
          <w:tcPr>
            <w:tcW w:w="3326" w:type="dxa"/>
            <w:gridSpan w:val="9"/>
            <w:tcBorders>
              <w:top w:val="nil"/>
              <w:left w:val="nil"/>
              <w:bottom w:val="nil"/>
            </w:tcBorders>
          </w:tcPr>
          <w:p w14:paraId="106932D2" w14:textId="77777777" w:rsidR="00B73199" w:rsidRDefault="00B73199" w:rsidP="00255484">
            <w:r>
              <w:t xml:space="preserve">                                                           1</w:t>
            </w:r>
          </w:p>
        </w:tc>
        <w:tc>
          <w:tcPr>
            <w:tcW w:w="405" w:type="dxa"/>
          </w:tcPr>
          <w:p w14:paraId="2ECF54DE" w14:textId="77777777" w:rsidR="00B73199" w:rsidRDefault="00B73199" w:rsidP="00255484"/>
        </w:tc>
        <w:tc>
          <w:tcPr>
            <w:tcW w:w="362" w:type="dxa"/>
          </w:tcPr>
          <w:p w14:paraId="62F7936D" w14:textId="77777777" w:rsidR="00B73199" w:rsidRDefault="00B73199" w:rsidP="00255484"/>
        </w:tc>
        <w:tc>
          <w:tcPr>
            <w:tcW w:w="362" w:type="dxa"/>
          </w:tcPr>
          <w:p w14:paraId="4EDFA113" w14:textId="77777777" w:rsidR="00B73199" w:rsidRDefault="00B73199" w:rsidP="00255484"/>
        </w:tc>
        <w:tc>
          <w:tcPr>
            <w:tcW w:w="362" w:type="dxa"/>
          </w:tcPr>
          <w:p w14:paraId="743345FE" w14:textId="77777777" w:rsidR="00B73199" w:rsidRDefault="00B73199" w:rsidP="00255484"/>
        </w:tc>
        <w:tc>
          <w:tcPr>
            <w:tcW w:w="362" w:type="dxa"/>
          </w:tcPr>
          <w:p w14:paraId="6E111748" w14:textId="77777777" w:rsidR="00B73199" w:rsidRDefault="00B73199" w:rsidP="00255484"/>
        </w:tc>
        <w:tc>
          <w:tcPr>
            <w:tcW w:w="361" w:type="dxa"/>
            <w:shd w:val="clear" w:color="auto" w:fill="AEAAAA" w:themeFill="background2" w:themeFillShade="BF"/>
          </w:tcPr>
          <w:p w14:paraId="20B728A8" w14:textId="77777777" w:rsidR="00B73199" w:rsidRPr="00210244" w:rsidRDefault="00B73199" w:rsidP="00255484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14:paraId="2D9F867B" w14:textId="77777777" w:rsidR="00B73199" w:rsidRDefault="00B73199" w:rsidP="00255484"/>
        </w:tc>
        <w:tc>
          <w:tcPr>
            <w:tcW w:w="405" w:type="dxa"/>
          </w:tcPr>
          <w:p w14:paraId="5BF6E12B" w14:textId="77777777" w:rsidR="00B73199" w:rsidRDefault="00B73199" w:rsidP="00255484"/>
        </w:tc>
        <w:tc>
          <w:tcPr>
            <w:tcW w:w="405" w:type="dxa"/>
          </w:tcPr>
          <w:p w14:paraId="29290936" w14:textId="77777777" w:rsidR="00B73199" w:rsidRDefault="00B73199" w:rsidP="00255484"/>
        </w:tc>
      </w:tr>
      <w:tr w:rsidR="00B73199" w14:paraId="06558320" w14:textId="77777777" w:rsidTr="00255484">
        <w:trPr>
          <w:gridAfter w:val="6"/>
          <w:wAfter w:w="2150" w:type="dxa"/>
          <w:trHeight w:val="363"/>
        </w:trPr>
        <w:tc>
          <w:tcPr>
            <w:tcW w:w="4093" w:type="dxa"/>
            <w:gridSpan w:val="11"/>
            <w:tcBorders>
              <w:top w:val="nil"/>
              <w:left w:val="nil"/>
              <w:bottom w:val="nil"/>
            </w:tcBorders>
          </w:tcPr>
          <w:p w14:paraId="5F15726D" w14:textId="77777777" w:rsidR="00B73199" w:rsidRDefault="00B73199" w:rsidP="00255484">
            <w:r>
              <w:t xml:space="preserve">                                                                           2 </w:t>
            </w:r>
          </w:p>
        </w:tc>
        <w:tc>
          <w:tcPr>
            <w:tcW w:w="362" w:type="dxa"/>
          </w:tcPr>
          <w:p w14:paraId="54D3B7EE" w14:textId="77777777" w:rsidR="00B73199" w:rsidRDefault="00B73199" w:rsidP="00255484"/>
        </w:tc>
        <w:tc>
          <w:tcPr>
            <w:tcW w:w="362" w:type="dxa"/>
          </w:tcPr>
          <w:p w14:paraId="59441AB9" w14:textId="77777777" w:rsidR="00B73199" w:rsidRDefault="00B73199" w:rsidP="00255484"/>
        </w:tc>
        <w:tc>
          <w:tcPr>
            <w:tcW w:w="362" w:type="dxa"/>
          </w:tcPr>
          <w:p w14:paraId="24C20F50" w14:textId="77777777" w:rsidR="00B73199" w:rsidRDefault="00B73199" w:rsidP="00255484"/>
        </w:tc>
        <w:tc>
          <w:tcPr>
            <w:tcW w:w="361" w:type="dxa"/>
            <w:shd w:val="clear" w:color="auto" w:fill="AEAAAA" w:themeFill="background2" w:themeFillShade="BF"/>
          </w:tcPr>
          <w:p w14:paraId="43D23D50" w14:textId="77777777" w:rsidR="00B73199" w:rsidRDefault="00B73199" w:rsidP="00255484"/>
        </w:tc>
        <w:tc>
          <w:tcPr>
            <w:tcW w:w="361" w:type="dxa"/>
          </w:tcPr>
          <w:p w14:paraId="73870A50" w14:textId="77777777" w:rsidR="00B73199" w:rsidRDefault="00B73199" w:rsidP="00255484"/>
        </w:tc>
        <w:tc>
          <w:tcPr>
            <w:tcW w:w="405" w:type="dxa"/>
          </w:tcPr>
          <w:p w14:paraId="1EA3A09E" w14:textId="77777777" w:rsidR="00B73199" w:rsidRDefault="00B73199" w:rsidP="00255484"/>
        </w:tc>
      </w:tr>
      <w:tr w:rsidR="00B73199" w14:paraId="527A84BB" w14:textId="77777777" w:rsidTr="00255484">
        <w:trPr>
          <w:gridAfter w:val="4"/>
          <w:wAfter w:w="1383" w:type="dxa"/>
          <w:trHeight w:val="363"/>
        </w:trPr>
        <w:tc>
          <w:tcPr>
            <w:tcW w:w="2560" w:type="dxa"/>
            <w:gridSpan w:val="7"/>
            <w:tcBorders>
              <w:top w:val="nil"/>
              <w:left w:val="nil"/>
              <w:bottom w:val="nil"/>
            </w:tcBorders>
          </w:tcPr>
          <w:p w14:paraId="19941F2B" w14:textId="77777777" w:rsidR="00B73199" w:rsidRDefault="00B73199" w:rsidP="00255484">
            <w:r>
              <w:t xml:space="preserve">                                            3                           </w:t>
            </w:r>
          </w:p>
        </w:tc>
        <w:tc>
          <w:tcPr>
            <w:tcW w:w="361" w:type="dxa"/>
          </w:tcPr>
          <w:p w14:paraId="627C8578" w14:textId="77777777" w:rsidR="00B73199" w:rsidRDefault="00B73199" w:rsidP="00255484"/>
        </w:tc>
        <w:tc>
          <w:tcPr>
            <w:tcW w:w="405" w:type="dxa"/>
          </w:tcPr>
          <w:p w14:paraId="5E19260E" w14:textId="77777777" w:rsidR="00B73199" w:rsidRDefault="00B73199" w:rsidP="00255484"/>
        </w:tc>
        <w:tc>
          <w:tcPr>
            <w:tcW w:w="405" w:type="dxa"/>
          </w:tcPr>
          <w:p w14:paraId="05D5E2A6" w14:textId="77777777" w:rsidR="00B73199" w:rsidRDefault="00B73199" w:rsidP="00255484"/>
        </w:tc>
        <w:tc>
          <w:tcPr>
            <w:tcW w:w="362" w:type="dxa"/>
          </w:tcPr>
          <w:p w14:paraId="79649B92" w14:textId="77777777" w:rsidR="00B73199" w:rsidRDefault="00B73199" w:rsidP="00255484"/>
        </w:tc>
        <w:tc>
          <w:tcPr>
            <w:tcW w:w="362" w:type="dxa"/>
          </w:tcPr>
          <w:p w14:paraId="23B122C2" w14:textId="77777777" w:rsidR="00B73199" w:rsidRDefault="00B73199" w:rsidP="00255484"/>
        </w:tc>
        <w:tc>
          <w:tcPr>
            <w:tcW w:w="362" w:type="dxa"/>
          </w:tcPr>
          <w:p w14:paraId="5D8F238C" w14:textId="77777777" w:rsidR="00B73199" w:rsidRDefault="00B73199" w:rsidP="00255484"/>
        </w:tc>
        <w:tc>
          <w:tcPr>
            <w:tcW w:w="362" w:type="dxa"/>
            <w:tcBorders>
              <w:right w:val="dashSmallGap" w:sz="4" w:space="0" w:color="auto"/>
            </w:tcBorders>
          </w:tcPr>
          <w:p w14:paraId="57539F1B" w14:textId="77777777" w:rsidR="00B73199" w:rsidRDefault="00B73199" w:rsidP="00255484"/>
        </w:tc>
        <w:tc>
          <w:tcPr>
            <w:tcW w:w="361" w:type="dxa"/>
            <w:tcBorders>
              <w:left w:val="dashSmallGap" w:sz="4" w:space="0" w:color="auto"/>
            </w:tcBorders>
            <w:shd w:val="clear" w:color="auto" w:fill="AEAAAA" w:themeFill="background2" w:themeFillShade="BF"/>
          </w:tcPr>
          <w:p w14:paraId="3E0BA234" w14:textId="77777777" w:rsidR="00B73199" w:rsidRDefault="00B73199" w:rsidP="00255484"/>
        </w:tc>
        <w:tc>
          <w:tcPr>
            <w:tcW w:w="361" w:type="dxa"/>
          </w:tcPr>
          <w:p w14:paraId="5F5A8519" w14:textId="77777777" w:rsidR="00B73199" w:rsidRDefault="00B73199" w:rsidP="00255484"/>
        </w:tc>
        <w:tc>
          <w:tcPr>
            <w:tcW w:w="405" w:type="dxa"/>
          </w:tcPr>
          <w:p w14:paraId="2EB0F29D" w14:textId="77777777" w:rsidR="00B73199" w:rsidRDefault="00B73199" w:rsidP="00255484"/>
        </w:tc>
        <w:tc>
          <w:tcPr>
            <w:tcW w:w="405" w:type="dxa"/>
          </w:tcPr>
          <w:p w14:paraId="55584567" w14:textId="77777777" w:rsidR="00B73199" w:rsidRDefault="00B73199" w:rsidP="00255484"/>
        </w:tc>
        <w:tc>
          <w:tcPr>
            <w:tcW w:w="362" w:type="dxa"/>
          </w:tcPr>
          <w:p w14:paraId="366B6E7D" w14:textId="77777777" w:rsidR="00B73199" w:rsidRDefault="00B73199" w:rsidP="00255484"/>
        </w:tc>
      </w:tr>
      <w:tr w:rsidR="00B73199" w14:paraId="35E6677D" w14:textId="77777777" w:rsidTr="00255484">
        <w:trPr>
          <w:gridAfter w:val="5"/>
          <w:wAfter w:w="1745" w:type="dxa"/>
          <w:trHeight w:val="363"/>
        </w:trPr>
        <w:tc>
          <w:tcPr>
            <w:tcW w:w="1125" w:type="dxa"/>
            <w:gridSpan w:val="3"/>
            <w:tcBorders>
              <w:top w:val="nil"/>
              <w:left w:val="nil"/>
              <w:bottom w:val="nil"/>
            </w:tcBorders>
          </w:tcPr>
          <w:p w14:paraId="4142D32C" w14:textId="77777777" w:rsidR="00B73199" w:rsidRDefault="00B73199" w:rsidP="00255484">
            <w:r>
              <w:t xml:space="preserve">               4</w:t>
            </w:r>
          </w:p>
        </w:tc>
        <w:tc>
          <w:tcPr>
            <w:tcW w:w="362" w:type="dxa"/>
          </w:tcPr>
          <w:p w14:paraId="3BAC25A3" w14:textId="77777777" w:rsidR="00B73199" w:rsidRDefault="00B73199" w:rsidP="00255484"/>
        </w:tc>
        <w:tc>
          <w:tcPr>
            <w:tcW w:w="358" w:type="dxa"/>
          </w:tcPr>
          <w:p w14:paraId="562CB235" w14:textId="77777777" w:rsidR="00B73199" w:rsidRDefault="00B73199" w:rsidP="00255484"/>
        </w:tc>
        <w:tc>
          <w:tcPr>
            <w:tcW w:w="360" w:type="dxa"/>
          </w:tcPr>
          <w:p w14:paraId="0BBD8CD9" w14:textId="77777777" w:rsidR="00B73199" w:rsidRDefault="00B73199" w:rsidP="00255484"/>
        </w:tc>
        <w:tc>
          <w:tcPr>
            <w:tcW w:w="355" w:type="dxa"/>
          </w:tcPr>
          <w:p w14:paraId="01D12266" w14:textId="77777777" w:rsidR="00B73199" w:rsidRDefault="00B73199" w:rsidP="00255484"/>
        </w:tc>
        <w:tc>
          <w:tcPr>
            <w:tcW w:w="361" w:type="dxa"/>
          </w:tcPr>
          <w:p w14:paraId="4F21540F" w14:textId="77777777" w:rsidR="00B73199" w:rsidRDefault="00B73199" w:rsidP="00255484"/>
        </w:tc>
        <w:tc>
          <w:tcPr>
            <w:tcW w:w="405" w:type="dxa"/>
          </w:tcPr>
          <w:p w14:paraId="4CA29559" w14:textId="77777777" w:rsidR="00B73199" w:rsidRDefault="00B73199" w:rsidP="00255484"/>
        </w:tc>
        <w:tc>
          <w:tcPr>
            <w:tcW w:w="405" w:type="dxa"/>
          </w:tcPr>
          <w:p w14:paraId="14485645" w14:textId="77777777" w:rsidR="00B73199" w:rsidRDefault="00B73199" w:rsidP="00255484"/>
        </w:tc>
        <w:tc>
          <w:tcPr>
            <w:tcW w:w="362" w:type="dxa"/>
            <w:tcBorders>
              <w:right w:val="dashSmallGap" w:sz="4" w:space="0" w:color="auto"/>
            </w:tcBorders>
          </w:tcPr>
          <w:p w14:paraId="36224DDD" w14:textId="77777777" w:rsidR="00B73199" w:rsidRDefault="00B73199" w:rsidP="00255484"/>
        </w:tc>
        <w:tc>
          <w:tcPr>
            <w:tcW w:w="362" w:type="dxa"/>
            <w:tcBorders>
              <w:left w:val="dashSmallGap" w:sz="4" w:space="0" w:color="auto"/>
            </w:tcBorders>
          </w:tcPr>
          <w:p w14:paraId="5D11E4FC" w14:textId="77777777" w:rsidR="00B73199" w:rsidRDefault="00B73199" w:rsidP="00255484"/>
        </w:tc>
        <w:tc>
          <w:tcPr>
            <w:tcW w:w="362" w:type="dxa"/>
          </w:tcPr>
          <w:p w14:paraId="128A7F40" w14:textId="77777777" w:rsidR="00B73199" w:rsidRDefault="00B73199" w:rsidP="00255484"/>
        </w:tc>
        <w:tc>
          <w:tcPr>
            <w:tcW w:w="362" w:type="dxa"/>
          </w:tcPr>
          <w:p w14:paraId="66407CB6" w14:textId="77777777" w:rsidR="00B73199" w:rsidRDefault="00B73199" w:rsidP="00255484"/>
        </w:tc>
        <w:tc>
          <w:tcPr>
            <w:tcW w:w="361" w:type="dxa"/>
            <w:shd w:val="clear" w:color="auto" w:fill="AEAAAA" w:themeFill="background2" w:themeFillShade="BF"/>
          </w:tcPr>
          <w:p w14:paraId="52FD3060" w14:textId="77777777" w:rsidR="00B73199" w:rsidRDefault="00B73199" w:rsidP="00255484"/>
        </w:tc>
        <w:tc>
          <w:tcPr>
            <w:tcW w:w="361" w:type="dxa"/>
          </w:tcPr>
          <w:p w14:paraId="5635C00B" w14:textId="77777777" w:rsidR="00B73199" w:rsidRDefault="00B73199" w:rsidP="00255484"/>
        </w:tc>
        <w:tc>
          <w:tcPr>
            <w:tcW w:w="405" w:type="dxa"/>
          </w:tcPr>
          <w:p w14:paraId="671558C9" w14:textId="77777777" w:rsidR="00B73199" w:rsidRDefault="00B73199" w:rsidP="00255484"/>
        </w:tc>
        <w:tc>
          <w:tcPr>
            <w:tcW w:w="405" w:type="dxa"/>
            <w:tcBorders>
              <w:right w:val="nil"/>
            </w:tcBorders>
          </w:tcPr>
          <w:p w14:paraId="38FBFB59" w14:textId="77777777" w:rsidR="00B73199" w:rsidRDefault="00B73199" w:rsidP="00255484"/>
        </w:tc>
      </w:tr>
      <w:tr w:rsidR="00B73199" w14:paraId="6E4CB1B8" w14:textId="77777777" w:rsidTr="00255484">
        <w:trPr>
          <w:trHeight w:val="363"/>
        </w:trPr>
        <w:tc>
          <w:tcPr>
            <w:tcW w:w="4817" w:type="dxa"/>
            <w:gridSpan w:val="13"/>
            <w:tcBorders>
              <w:top w:val="nil"/>
              <w:left w:val="nil"/>
              <w:bottom w:val="nil"/>
            </w:tcBorders>
          </w:tcPr>
          <w:p w14:paraId="631CFE4D" w14:textId="77777777" w:rsidR="00B73199" w:rsidRDefault="00B73199" w:rsidP="00255484">
            <w:r>
              <w:t xml:space="preserve">                                                                                          5</w:t>
            </w:r>
          </w:p>
        </w:tc>
        <w:tc>
          <w:tcPr>
            <w:tcW w:w="362" w:type="dxa"/>
          </w:tcPr>
          <w:p w14:paraId="6A54AC48" w14:textId="77777777" w:rsidR="00B73199" w:rsidRDefault="00B73199" w:rsidP="00255484"/>
        </w:tc>
        <w:tc>
          <w:tcPr>
            <w:tcW w:w="361" w:type="dxa"/>
            <w:shd w:val="clear" w:color="auto" w:fill="AEAAAA" w:themeFill="background2" w:themeFillShade="BF"/>
          </w:tcPr>
          <w:p w14:paraId="4D623DF7" w14:textId="77777777" w:rsidR="00B73199" w:rsidRDefault="00B73199" w:rsidP="00255484"/>
        </w:tc>
        <w:tc>
          <w:tcPr>
            <w:tcW w:w="361" w:type="dxa"/>
          </w:tcPr>
          <w:p w14:paraId="4CF01794" w14:textId="77777777" w:rsidR="00B73199" w:rsidRDefault="00B73199" w:rsidP="00255484"/>
        </w:tc>
        <w:tc>
          <w:tcPr>
            <w:tcW w:w="405" w:type="dxa"/>
          </w:tcPr>
          <w:p w14:paraId="31C5635B" w14:textId="77777777" w:rsidR="00B73199" w:rsidRDefault="00B73199" w:rsidP="00255484"/>
        </w:tc>
        <w:tc>
          <w:tcPr>
            <w:tcW w:w="405" w:type="dxa"/>
          </w:tcPr>
          <w:p w14:paraId="7C8164AF" w14:textId="77777777" w:rsidR="00B73199" w:rsidRDefault="00B73199" w:rsidP="00255484"/>
        </w:tc>
        <w:tc>
          <w:tcPr>
            <w:tcW w:w="362" w:type="dxa"/>
          </w:tcPr>
          <w:p w14:paraId="0B008A7C" w14:textId="77777777" w:rsidR="00B73199" w:rsidRDefault="00B73199" w:rsidP="00255484"/>
        </w:tc>
        <w:tc>
          <w:tcPr>
            <w:tcW w:w="362" w:type="dxa"/>
          </w:tcPr>
          <w:p w14:paraId="2ECD62BB" w14:textId="77777777" w:rsidR="00B73199" w:rsidRDefault="00B73199" w:rsidP="00255484"/>
        </w:tc>
        <w:tc>
          <w:tcPr>
            <w:tcW w:w="348" w:type="dxa"/>
          </w:tcPr>
          <w:p w14:paraId="185175CE" w14:textId="77777777" w:rsidR="00B73199" w:rsidRDefault="00B73199" w:rsidP="00255484"/>
        </w:tc>
        <w:tc>
          <w:tcPr>
            <w:tcW w:w="349" w:type="dxa"/>
          </w:tcPr>
          <w:p w14:paraId="08211976" w14:textId="77777777" w:rsidR="00B73199" w:rsidRDefault="00B73199" w:rsidP="00255484"/>
        </w:tc>
        <w:tc>
          <w:tcPr>
            <w:tcW w:w="324" w:type="dxa"/>
          </w:tcPr>
          <w:p w14:paraId="78DA6B20" w14:textId="77777777" w:rsidR="00B73199" w:rsidRDefault="00B73199" w:rsidP="00255484"/>
        </w:tc>
      </w:tr>
      <w:tr w:rsidR="00B73199" w14:paraId="09561A6A" w14:textId="77777777" w:rsidTr="00255484">
        <w:trPr>
          <w:gridAfter w:val="6"/>
          <w:wAfter w:w="2150" w:type="dxa"/>
          <w:trHeight w:val="363"/>
        </w:trPr>
        <w:tc>
          <w:tcPr>
            <w:tcW w:w="3326" w:type="dxa"/>
            <w:gridSpan w:val="9"/>
            <w:tcBorders>
              <w:top w:val="nil"/>
              <w:left w:val="nil"/>
              <w:bottom w:val="nil"/>
            </w:tcBorders>
          </w:tcPr>
          <w:p w14:paraId="0F4ACCDE" w14:textId="77777777" w:rsidR="00B73199" w:rsidRDefault="00B73199" w:rsidP="00255484">
            <w:r>
              <w:t xml:space="preserve">                                                            6</w:t>
            </w:r>
          </w:p>
        </w:tc>
        <w:tc>
          <w:tcPr>
            <w:tcW w:w="405" w:type="dxa"/>
          </w:tcPr>
          <w:p w14:paraId="43A21F37" w14:textId="77777777" w:rsidR="00B73199" w:rsidRDefault="00B73199" w:rsidP="00255484"/>
        </w:tc>
        <w:tc>
          <w:tcPr>
            <w:tcW w:w="362" w:type="dxa"/>
          </w:tcPr>
          <w:p w14:paraId="3D944E28" w14:textId="77777777" w:rsidR="00B73199" w:rsidRDefault="00B73199" w:rsidP="00255484"/>
        </w:tc>
        <w:tc>
          <w:tcPr>
            <w:tcW w:w="362" w:type="dxa"/>
          </w:tcPr>
          <w:p w14:paraId="7D8731D0" w14:textId="77777777" w:rsidR="00B73199" w:rsidRDefault="00B73199" w:rsidP="00255484"/>
        </w:tc>
        <w:tc>
          <w:tcPr>
            <w:tcW w:w="362" w:type="dxa"/>
          </w:tcPr>
          <w:p w14:paraId="468EFE3C" w14:textId="77777777" w:rsidR="00B73199" w:rsidRDefault="00B73199" w:rsidP="00255484"/>
        </w:tc>
        <w:tc>
          <w:tcPr>
            <w:tcW w:w="362" w:type="dxa"/>
          </w:tcPr>
          <w:p w14:paraId="76BC1F6E" w14:textId="77777777" w:rsidR="00B73199" w:rsidRDefault="00B73199" w:rsidP="00255484"/>
        </w:tc>
        <w:tc>
          <w:tcPr>
            <w:tcW w:w="361" w:type="dxa"/>
            <w:shd w:val="clear" w:color="auto" w:fill="AEAAAA" w:themeFill="background2" w:themeFillShade="BF"/>
          </w:tcPr>
          <w:p w14:paraId="2A0EC4C9" w14:textId="77777777" w:rsidR="00B73199" w:rsidRDefault="00B73199" w:rsidP="00255484"/>
        </w:tc>
        <w:tc>
          <w:tcPr>
            <w:tcW w:w="361" w:type="dxa"/>
          </w:tcPr>
          <w:p w14:paraId="13A01662" w14:textId="77777777" w:rsidR="00B73199" w:rsidRDefault="00B73199" w:rsidP="00255484"/>
        </w:tc>
        <w:tc>
          <w:tcPr>
            <w:tcW w:w="405" w:type="dxa"/>
          </w:tcPr>
          <w:p w14:paraId="7F876C63" w14:textId="77777777" w:rsidR="00B73199" w:rsidRDefault="00B73199" w:rsidP="00255484"/>
        </w:tc>
      </w:tr>
      <w:tr w:rsidR="00B73199" w14:paraId="1E61C64B" w14:textId="77777777" w:rsidTr="00255484">
        <w:trPr>
          <w:gridAfter w:val="4"/>
          <w:wAfter w:w="1383" w:type="dxa"/>
          <w:trHeight w:val="363"/>
        </w:trPr>
        <w:tc>
          <w:tcPr>
            <w:tcW w:w="2921" w:type="dxa"/>
            <w:gridSpan w:val="8"/>
            <w:tcBorders>
              <w:top w:val="nil"/>
              <w:left w:val="nil"/>
              <w:bottom w:val="nil"/>
            </w:tcBorders>
          </w:tcPr>
          <w:p w14:paraId="473FFF24" w14:textId="77777777" w:rsidR="00B73199" w:rsidRDefault="00B73199" w:rsidP="00255484">
            <w:r>
              <w:t xml:space="preserve">                                                    7</w:t>
            </w:r>
          </w:p>
        </w:tc>
        <w:tc>
          <w:tcPr>
            <w:tcW w:w="405" w:type="dxa"/>
          </w:tcPr>
          <w:p w14:paraId="7D2BEF7A" w14:textId="77777777" w:rsidR="00B73199" w:rsidRDefault="00B73199" w:rsidP="00255484"/>
        </w:tc>
        <w:tc>
          <w:tcPr>
            <w:tcW w:w="405" w:type="dxa"/>
          </w:tcPr>
          <w:p w14:paraId="198F0EA3" w14:textId="77777777" w:rsidR="00B73199" w:rsidRDefault="00B73199" w:rsidP="00255484"/>
        </w:tc>
        <w:tc>
          <w:tcPr>
            <w:tcW w:w="362" w:type="dxa"/>
          </w:tcPr>
          <w:p w14:paraId="20314BAC" w14:textId="77777777" w:rsidR="00B73199" w:rsidRDefault="00B73199" w:rsidP="00255484"/>
        </w:tc>
        <w:tc>
          <w:tcPr>
            <w:tcW w:w="362" w:type="dxa"/>
          </w:tcPr>
          <w:p w14:paraId="1E30D1C4" w14:textId="77777777" w:rsidR="00B73199" w:rsidRDefault="00B73199" w:rsidP="00255484"/>
        </w:tc>
        <w:tc>
          <w:tcPr>
            <w:tcW w:w="362" w:type="dxa"/>
          </w:tcPr>
          <w:p w14:paraId="51EBFC3B" w14:textId="77777777" w:rsidR="00B73199" w:rsidRDefault="00B73199" w:rsidP="00255484"/>
        </w:tc>
        <w:tc>
          <w:tcPr>
            <w:tcW w:w="362" w:type="dxa"/>
          </w:tcPr>
          <w:p w14:paraId="65384DD4" w14:textId="77777777" w:rsidR="00B73199" w:rsidRDefault="00B73199" w:rsidP="00255484"/>
        </w:tc>
        <w:tc>
          <w:tcPr>
            <w:tcW w:w="361" w:type="dxa"/>
            <w:shd w:val="clear" w:color="auto" w:fill="AEAAAA" w:themeFill="background2" w:themeFillShade="BF"/>
          </w:tcPr>
          <w:p w14:paraId="3C0EBB85" w14:textId="77777777" w:rsidR="00B73199" w:rsidRDefault="00B73199" w:rsidP="00255484"/>
        </w:tc>
        <w:tc>
          <w:tcPr>
            <w:tcW w:w="361" w:type="dxa"/>
          </w:tcPr>
          <w:p w14:paraId="1C3CC0AD" w14:textId="77777777" w:rsidR="00B73199" w:rsidRDefault="00B73199" w:rsidP="00255484"/>
        </w:tc>
        <w:tc>
          <w:tcPr>
            <w:tcW w:w="405" w:type="dxa"/>
          </w:tcPr>
          <w:p w14:paraId="61B85AC7" w14:textId="77777777" w:rsidR="00B73199" w:rsidRDefault="00B73199" w:rsidP="00255484"/>
        </w:tc>
        <w:tc>
          <w:tcPr>
            <w:tcW w:w="405" w:type="dxa"/>
          </w:tcPr>
          <w:p w14:paraId="787F6B64" w14:textId="77777777" w:rsidR="00B73199" w:rsidRDefault="00B73199" w:rsidP="00255484"/>
        </w:tc>
        <w:tc>
          <w:tcPr>
            <w:tcW w:w="362" w:type="dxa"/>
          </w:tcPr>
          <w:p w14:paraId="4B47D922" w14:textId="77777777" w:rsidR="00B73199" w:rsidRDefault="00B73199" w:rsidP="00255484"/>
        </w:tc>
      </w:tr>
      <w:tr w:rsidR="00B73199" w14:paraId="315108F7" w14:textId="77777777" w:rsidTr="00255484">
        <w:trPr>
          <w:gridAfter w:val="4"/>
          <w:wAfter w:w="1383" w:type="dxa"/>
          <w:trHeight w:val="363"/>
        </w:trPr>
        <w:tc>
          <w:tcPr>
            <w:tcW w:w="4093" w:type="dxa"/>
            <w:gridSpan w:val="11"/>
            <w:vMerge w:val="restart"/>
            <w:tcBorders>
              <w:top w:val="nil"/>
              <w:left w:val="nil"/>
            </w:tcBorders>
          </w:tcPr>
          <w:p w14:paraId="2800F607" w14:textId="77777777" w:rsidR="00B73199" w:rsidRPr="00C41E16" w:rsidRDefault="00B73199" w:rsidP="00255484">
            <w:pPr>
              <w:rPr>
                <w:sz w:val="16"/>
                <w:szCs w:val="16"/>
              </w:rPr>
            </w:pPr>
            <w:r w:rsidRPr="00C41E16">
              <w:t xml:space="preserve">                                                                        </w:t>
            </w:r>
            <w:r w:rsidRPr="00C41E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C41E16">
              <w:rPr>
                <w:sz w:val="20"/>
                <w:szCs w:val="20"/>
              </w:rPr>
              <w:t>8</w:t>
            </w:r>
          </w:p>
          <w:p w14:paraId="47EB28A9" w14:textId="77777777" w:rsidR="00B73199" w:rsidRDefault="00B73199" w:rsidP="00255484">
            <w:pPr>
              <w:rPr>
                <w:sz w:val="16"/>
                <w:szCs w:val="16"/>
              </w:rPr>
            </w:pPr>
          </w:p>
          <w:p w14:paraId="2383A520" w14:textId="77777777" w:rsidR="00B73199" w:rsidRDefault="00B73199" w:rsidP="00255484">
            <w:r>
              <w:rPr>
                <w:sz w:val="16"/>
                <w:szCs w:val="16"/>
              </w:rPr>
              <w:t xml:space="preserve">                                                                                                    </w:t>
            </w:r>
            <w:r w:rsidRPr="00C41E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C41E16">
              <w:rPr>
                <w:sz w:val="20"/>
                <w:szCs w:val="20"/>
              </w:rPr>
              <w:t>9</w:t>
            </w:r>
          </w:p>
        </w:tc>
        <w:tc>
          <w:tcPr>
            <w:tcW w:w="362" w:type="dxa"/>
          </w:tcPr>
          <w:p w14:paraId="0C628C47" w14:textId="77777777" w:rsidR="00B73199" w:rsidRDefault="00B73199" w:rsidP="00255484"/>
        </w:tc>
        <w:tc>
          <w:tcPr>
            <w:tcW w:w="362" w:type="dxa"/>
          </w:tcPr>
          <w:p w14:paraId="3BAC367E" w14:textId="77777777" w:rsidR="00B73199" w:rsidRDefault="00B73199" w:rsidP="00255484"/>
        </w:tc>
        <w:tc>
          <w:tcPr>
            <w:tcW w:w="362" w:type="dxa"/>
          </w:tcPr>
          <w:p w14:paraId="58B34A2D" w14:textId="77777777" w:rsidR="00B73199" w:rsidRDefault="00B73199" w:rsidP="00255484"/>
        </w:tc>
        <w:tc>
          <w:tcPr>
            <w:tcW w:w="361" w:type="dxa"/>
            <w:tcBorders>
              <w:bottom w:val="single" w:sz="24" w:space="0" w:color="auto"/>
            </w:tcBorders>
            <w:shd w:val="clear" w:color="auto" w:fill="AEAAAA" w:themeFill="background2" w:themeFillShade="BF"/>
          </w:tcPr>
          <w:p w14:paraId="71318858" w14:textId="77777777" w:rsidR="00B73199" w:rsidRDefault="00B73199" w:rsidP="00255484"/>
        </w:tc>
        <w:tc>
          <w:tcPr>
            <w:tcW w:w="361" w:type="dxa"/>
          </w:tcPr>
          <w:p w14:paraId="14489CAB" w14:textId="77777777" w:rsidR="00B73199" w:rsidRDefault="00B73199" w:rsidP="00255484"/>
        </w:tc>
        <w:tc>
          <w:tcPr>
            <w:tcW w:w="405" w:type="dxa"/>
          </w:tcPr>
          <w:p w14:paraId="40AF19F9" w14:textId="77777777" w:rsidR="00B73199" w:rsidRDefault="00B73199" w:rsidP="00255484"/>
        </w:tc>
        <w:tc>
          <w:tcPr>
            <w:tcW w:w="405" w:type="dxa"/>
          </w:tcPr>
          <w:p w14:paraId="188434BC" w14:textId="77777777" w:rsidR="00B73199" w:rsidRDefault="00B73199" w:rsidP="00255484"/>
        </w:tc>
        <w:tc>
          <w:tcPr>
            <w:tcW w:w="362" w:type="dxa"/>
          </w:tcPr>
          <w:p w14:paraId="22E7CA85" w14:textId="77777777" w:rsidR="00B73199" w:rsidRDefault="00B73199" w:rsidP="00255484"/>
        </w:tc>
      </w:tr>
      <w:tr w:rsidR="00B73199" w14:paraId="2019EB96" w14:textId="77777777" w:rsidTr="00255484">
        <w:trPr>
          <w:gridAfter w:val="3"/>
          <w:wAfter w:w="1021" w:type="dxa"/>
          <w:trHeight w:val="363"/>
        </w:trPr>
        <w:tc>
          <w:tcPr>
            <w:tcW w:w="4093" w:type="dxa"/>
            <w:gridSpan w:val="11"/>
            <w:vMerge/>
            <w:tcBorders>
              <w:left w:val="nil"/>
              <w:bottom w:val="nil"/>
            </w:tcBorders>
          </w:tcPr>
          <w:p w14:paraId="0CD1AB7F" w14:textId="77777777" w:rsidR="00B73199" w:rsidRDefault="00B73199" w:rsidP="00255484"/>
        </w:tc>
        <w:tc>
          <w:tcPr>
            <w:tcW w:w="362" w:type="dxa"/>
          </w:tcPr>
          <w:p w14:paraId="62ACF0B7" w14:textId="77777777" w:rsidR="00B73199" w:rsidRDefault="00B73199" w:rsidP="00255484"/>
        </w:tc>
        <w:tc>
          <w:tcPr>
            <w:tcW w:w="362" w:type="dxa"/>
          </w:tcPr>
          <w:p w14:paraId="1F9B848F" w14:textId="77777777" w:rsidR="00B73199" w:rsidRDefault="00B73199" w:rsidP="00255484"/>
        </w:tc>
        <w:tc>
          <w:tcPr>
            <w:tcW w:w="362" w:type="dxa"/>
          </w:tcPr>
          <w:p w14:paraId="2C3920E4" w14:textId="77777777" w:rsidR="00B73199" w:rsidRDefault="00B73199" w:rsidP="00255484"/>
        </w:tc>
        <w:tc>
          <w:tcPr>
            <w:tcW w:w="361" w:type="dxa"/>
            <w:tcBorders>
              <w:top w:val="single" w:sz="24" w:space="0" w:color="auto"/>
            </w:tcBorders>
            <w:shd w:val="clear" w:color="auto" w:fill="AEAAAA" w:themeFill="background2" w:themeFillShade="BF"/>
          </w:tcPr>
          <w:p w14:paraId="26AF947C" w14:textId="77777777" w:rsidR="00B73199" w:rsidRDefault="00B73199" w:rsidP="00255484"/>
        </w:tc>
        <w:tc>
          <w:tcPr>
            <w:tcW w:w="361" w:type="dxa"/>
          </w:tcPr>
          <w:p w14:paraId="38E021BA" w14:textId="77777777" w:rsidR="00B73199" w:rsidRDefault="00B73199" w:rsidP="00255484"/>
        </w:tc>
        <w:tc>
          <w:tcPr>
            <w:tcW w:w="405" w:type="dxa"/>
          </w:tcPr>
          <w:p w14:paraId="097ABDC2" w14:textId="77777777" w:rsidR="00B73199" w:rsidRDefault="00B73199" w:rsidP="00255484"/>
        </w:tc>
        <w:tc>
          <w:tcPr>
            <w:tcW w:w="405" w:type="dxa"/>
          </w:tcPr>
          <w:p w14:paraId="44CE5F24" w14:textId="77777777" w:rsidR="00B73199" w:rsidRDefault="00B73199" w:rsidP="00255484"/>
        </w:tc>
        <w:tc>
          <w:tcPr>
            <w:tcW w:w="362" w:type="dxa"/>
          </w:tcPr>
          <w:p w14:paraId="3C24D39A" w14:textId="77777777" w:rsidR="00B73199" w:rsidRDefault="00B73199" w:rsidP="00255484"/>
        </w:tc>
        <w:tc>
          <w:tcPr>
            <w:tcW w:w="362" w:type="dxa"/>
          </w:tcPr>
          <w:p w14:paraId="6BD68785" w14:textId="77777777" w:rsidR="00B73199" w:rsidRDefault="00B73199" w:rsidP="00255484"/>
        </w:tc>
      </w:tr>
      <w:tr w:rsidR="00B73199" w14:paraId="62841C69" w14:textId="77777777" w:rsidTr="00255484">
        <w:trPr>
          <w:gridAfter w:val="6"/>
          <w:wAfter w:w="2150" w:type="dxa"/>
          <w:trHeight w:val="363"/>
        </w:trPr>
        <w:tc>
          <w:tcPr>
            <w:tcW w:w="4817" w:type="dxa"/>
            <w:gridSpan w:val="13"/>
            <w:tcBorders>
              <w:top w:val="nil"/>
              <w:left w:val="nil"/>
              <w:bottom w:val="nil"/>
            </w:tcBorders>
          </w:tcPr>
          <w:p w14:paraId="1D6F8D1F" w14:textId="77777777" w:rsidR="00B73199" w:rsidRDefault="00B73199" w:rsidP="00255484">
            <w:r>
              <w:t xml:space="preserve">                                                                                        10</w:t>
            </w:r>
          </w:p>
        </w:tc>
        <w:tc>
          <w:tcPr>
            <w:tcW w:w="362" w:type="dxa"/>
          </w:tcPr>
          <w:p w14:paraId="5B859781" w14:textId="77777777" w:rsidR="00B73199" w:rsidRDefault="00B73199" w:rsidP="00255484"/>
        </w:tc>
        <w:tc>
          <w:tcPr>
            <w:tcW w:w="361" w:type="dxa"/>
            <w:shd w:val="clear" w:color="auto" w:fill="AEAAAA" w:themeFill="background2" w:themeFillShade="BF"/>
          </w:tcPr>
          <w:p w14:paraId="2F122760" w14:textId="77777777" w:rsidR="00B73199" w:rsidRDefault="00B73199" w:rsidP="00255484"/>
        </w:tc>
        <w:tc>
          <w:tcPr>
            <w:tcW w:w="361" w:type="dxa"/>
          </w:tcPr>
          <w:p w14:paraId="667D5CD9" w14:textId="77777777" w:rsidR="00B73199" w:rsidRDefault="00B73199" w:rsidP="00255484"/>
        </w:tc>
        <w:tc>
          <w:tcPr>
            <w:tcW w:w="405" w:type="dxa"/>
          </w:tcPr>
          <w:p w14:paraId="725FDBE7" w14:textId="77777777" w:rsidR="00B73199" w:rsidRDefault="00B73199" w:rsidP="00255484"/>
        </w:tc>
      </w:tr>
      <w:tr w:rsidR="00B73199" w14:paraId="1D69F718" w14:textId="77777777" w:rsidTr="00255484">
        <w:trPr>
          <w:gridAfter w:val="4"/>
          <w:wAfter w:w="1383" w:type="dxa"/>
          <w:trHeight w:val="363"/>
        </w:trPr>
        <w:tc>
          <w:tcPr>
            <w:tcW w:w="2205" w:type="dxa"/>
            <w:gridSpan w:val="6"/>
            <w:tcBorders>
              <w:top w:val="nil"/>
              <w:left w:val="nil"/>
              <w:bottom w:val="nil"/>
            </w:tcBorders>
          </w:tcPr>
          <w:p w14:paraId="0142CCC7" w14:textId="77777777" w:rsidR="00B73199" w:rsidRDefault="00B73199" w:rsidP="00255484">
            <w:r>
              <w:t xml:space="preserve">                                   11</w:t>
            </w:r>
          </w:p>
        </w:tc>
        <w:tc>
          <w:tcPr>
            <w:tcW w:w="355" w:type="dxa"/>
          </w:tcPr>
          <w:p w14:paraId="7AB69F98" w14:textId="77777777" w:rsidR="00B73199" w:rsidRDefault="00B73199" w:rsidP="00255484"/>
        </w:tc>
        <w:tc>
          <w:tcPr>
            <w:tcW w:w="361" w:type="dxa"/>
          </w:tcPr>
          <w:p w14:paraId="4B1577FD" w14:textId="77777777" w:rsidR="00B73199" w:rsidRDefault="00B73199" w:rsidP="00255484"/>
        </w:tc>
        <w:tc>
          <w:tcPr>
            <w:tcW w:w="405" w:type="dxa"/>
          </w:tcPr>
          <w:p w14:paraId="11A90E56" w14:textId="77777777" w:rsidR="00B73199" w:rsidRDefault="00B73199" w:rsidP="00255484"/>
        </w:tc>
        <w:tc>
          <w:tcPr>
            <w:tcW w:w="405" w:type="dxa"/>
          </w:tcPr>
          <w:p w14:paraId="1D97C286" w14:textId="77777777" w:rsidR="00B73199" w:rsidRDefault="00B73199" w:rsidP="00255484"/>
        </w:tc>
        <w:tc>
          <w:tcPr>
            <w:tcW w:w="362" w:type="dxa"/>
          </w:tcPr>
          <w:p w14:paraId="620E5AE1" w14:textId="77777777" w:rsidR="00B73199" w:rsidRDefault="00B73199" w:rsidP="00255484"/>
        </w:tc>
        <w:tc>
          <w:tcPr>
            <w:tcW w:w="362" w:type="dxa"/>
          </w:tcPr>
          <w:p w14:paraId="5BC15F86" w14:textId="77777777" w:rsidR="00B73199" w:rsidRDefault="00B73199" w:rsidP="00255484"/>
        </w:tc>
        <w:tc>
          <w:tcPr>
            <w:tcW w:w="362" w:type="dxa"/>
          </w:tcPr>
          <w:p w14:paraId="247A8633" w14:textId="77777777" w:rsidR="00B73199" w:rsidRDefault="00B73199" w:rsidP="00255484"/>
        </w:tc>
        <w:tc>
          <w:tcPr>
            <w:tcW w:w="362" w:type="dxa"/>
          </w:tcPr>
          <w:p w14:paraId="0B7B294C" w14:textId="77777777" w:rsidR="00B73199" w:rsidRDefault="00B73199" w:rsidP="00255484"/>
        </w:tc>
        <w:tc>
          <w:tcPr>
            <w:tcW w:w="361" w:type="dxa"/>
            <w:shd w:val="clear" w:color="auto" w:fill="AEAAAA" w:themeFill="background2" w:themeFillShade="BF"/>
          </w:tcPr>
          <w:p w14:paraId="0EEC0920" w14:textId="77777777" w:rsidR="00B73199" w:rsidRDefault="00B73199" w:rsidP="00255484"/>
        </w:tc>
        <w:tc>
          <w:tcPr>
            <w:tcW w:w="361" w:type="dxa"/>
          </w:tcPr>
          <w:p w14:paraId="1026D32A" w14:textId="77777777" w:rsidR="00B73199" w:rsidRDefault="00B73199" w:rsidP="00255484"/>
        </w:tc>
        <w:tc>
          <w:tcPr>
            <w:tcW w:w="405" w:type="dxa"/>
          </w:tcPr>
          <w:p w14:paraId="3C7FB120" w14:textId="77777777" w:rsidR="00B73199" w:rsidRDefault="00B73199" w:rsidP="00255484"/>
        </w:tc>
        <w:tc>
          <w:tcPr>
            <w:tcW w:w="405" w:type="dxa"/>
          </w:tcPr>
          <w:p w14:paraId="09BADB51" w14:textId="77777777" w:rsidR="00B73199" w:rsidRDefault="00B73199" w:rsidP="00255484"/>
        </w:tc>
        <w:tc>
          <w:tcPr>
            <w:tcW w:w="362" w:type="dxa"/>
          </w:tcPr>
          <w:p w14:paraId="607C58DD" w14:textId="77777777" w:rsidR="00B73199" w:rsidRDefault="00B73199" w:rsidP="00255484"/>
        </w:tc>
      </w:tr>
      <w:tr w:rsidR="00B73199" w14:paraId="45704069" w14:textId="77777777" w:rsidTr="00255484">
        <w:trPr>
          <w:gridAfter w:val="3"/>
          <w:wAfter w:w="1021" w:type="dxa"/>
          <w:trHeight w:val="363"/>
        </w:trPr>
        <w:tc>
          <w:tcPr>
            <w:tcW w:w="3326" w:type="dxa"/>
            <w:gridSpan w:val="9"/>
            <w:tcBorders>
              <w:top w:val="nil"/>
              <w:left w:val="nil"/>
              <w:bottom w:val="nil"/>
            </w:tcBorders>
          </w:tcPr>
          <w:p w14:paraId="05392146" w14:textId="77777777" w:rsidR="00B73199" w:rsidRDefault="00B73199" w:rsidP="00255484">
            <w:r>
              <w:t xml:space="preserve">                                                          12</w:t>
            </w:r>
          </w:p>
        </w:tc>
        <w:tc>
          <w:tcPr>
            <w:tcW w:w="405" w:type="dxa"/>
          </w:tcPr>
          <w:p w14:paraId="7BBE2DD4" w14:textId="77777777" w:rsidR="00B73199" w:rsidRDefault="00B73199" w:rsidP="00255484"/>
        </w:tc>
        <w:tc>
          <w:tcPr>
            <w:tcW w:w="362" w:type="dxa"/>
          </w:tcPr>
          <w:p w14:paraId="49F10F15" w14:textId="77777777" w:rsidR="00B73199" w:rsidRDefault="00B73199" w:rsidP="00255484"/>
        </w:tc>
        <w:tc>
          <w:tcPr>
            <w:tcW w:w="362" w:type="dxa"/>
          </w:tcPr>
          <w:p w14:paraId="3FDC7637" w14:textId="77777777" w:rsidR="00B73199" w:rsidRDefault="00B73199" w:rsidP="00255484"/>
        </w:tc>
        <w:tc>
          <w:tcPr>
            <w:tcW w:w="362" w:type="dxa"/>
          </w:tcPr>
          <w:p w14:paraId="07AFF0CE" w14:textId="77777777" w:rsidR="00B73199" w:rsidRDefault="00B73199" w:rsidP="00255484"/>
        </w:tc>
        <w:tc>
          <w:tcPr>
            <w:tcW w:w="362" w:type="dxa"/>
          </w:tcPr>
          <w:p w14:paraId="03B5B3A1" w14:textId="77777777" w:rsidR="00B73199" w:rsidRDefault="00B73199" w:rsidP="00255484"/>
        </w:tc>
        <w:tc>
          <w:tcPr>
            <w:tcW w:w="361" w:type="dxa"/>
            <w:tcBorders>
              <w:right w:val="dashSmallGap" w:sz="4" w:space="0" w:color="auto"/>
            </w:tcBorders>
            <w:shd w:val="clear" w:color="auto" w:fill="AEAAAA" w:themeFill="background2" w:themeFillShade="BF"/>
          </w:tcPr>
          <w:p w14:paraId="6CB8E214" w14:textId="77777777" w:rsidR="00B73199" w:rsidRDefault="00B73199" w:rsidP="00255484"/>
        </w:tc>
        <w:tc>
          <w:tcPr>
            <w:tcW w:w="361" w:type="dxa"/>
            <w:tcBorders>
              <w:left w:val="dashSmallGap" w:sz="4" w:space="0" w:color="auto"/>
            </w:tcBorders>
          </w:tcPr>
          <w:p w14:paraId="0BC61B1F" w14:textId="77777777" w:rsidR="00B73199" w:rsidRDefault="00B73199" w:rsidP="00255484"/>
        </w:tc>
        <w:tc>
          <w:tcPr>
            <w:tcW w:w="405" w:type="dxa"/>
          </w:tcPr>
          <w:p w14:paraId="4A0B1F7F" w14:textId="77777777" w:rsidR="00B73199" w:rsidRDefault="00B73199" w:rsidP="00255484"/>
        </w:tc>
        <w:tc>
          <w:tcPr>
            <w:tcW w:w="405" w:type="dxa"/>
          </w:tcPr>
          <w:p w14:paraId="27C41D8F" w14:textId="77777777" w:rsidR="00B73199" w:rsidRDefault="00B73199" w:rsidP="00255484"/>
        </w:tc>
        <w:tc>
          <w:tcPr>
            <w:tcW w:w="362" w:type="dxa"/>
          </w:tcPr>
          <w:p w14:paraId="29AEC94C" w14:textId="77777777" w:rsidR="00B73199" w:rsidRDefault="00B73199" w:rsidP="00255484"/>
        </w:tc>
        <w:tc>
          <w:tcPr>
            <w:tcW w:w="362" w:type="dxa"/>
          </w:tcPr>
          <w:p w14:paraId="316D33FD" w14:textId="77777777" w:rsidR="00B73199" w:rsidRDefault="00B73199" w:rsidP="00255484"/>
        </w:tc>
      </w:tr>
      <w:tr w:rsidR="00B73199" w14:paraId="63652F22" w14:textId="77777777" w:rsidTr="00255484">
        <w:trPr>
          <w:gridAfter w:val="5"/>
          <w:wAfter w:w="1745" w:type="dxa"/>
          <w:trHeight w:val="363"/>
        </w:trPr>
        <w:tc>
          <w:tcPr>
            <w:tcW w:w="4817" w:type="dxa"/>
            <w:gridSpan w:val="13"/>
            <w:tcBorders>
              <w:top w:val="nil"/>
              <w:left w:val="nil"/>
              <w:bottom w:val="nil"/>
            </w:tcBorders>
          </w:tcPr>
          <w:p w14:paraId="7E63CB44" w14:textId="77777777" w:rsidR="00B73199" w:rsidRDefault="00B73199" w:rsidP="00255484">
            <w:r>
              <w:t xml:space="preserve">                                                                                        13</w:t>
            </w:r>
          </w:p>
        </w:tc>
        <w:tc>
          <w:tcPr>
            <w:tcW w:w="362" w:type="dxa"/>
          </w:tcPr>
          <w:p w14:paraId="5579E8B6" w14:textId="77777777" w:rsidR="00B73199" w:rsidRDefault="00B73199" w:rsidP="00255484"/>
        </w:tc>
        <w:tc>
          <w:tcPr>
            <w:tcW w:w="361" w:type="dxa"/>
            <w:shd w:val="clear" w:color="auto" w:fill="AEAAAA" w:themeFill="background2" w:themeFillShade="BF"/>
          </w:tcPr>
          <w:p w14:paraId="40E17572" w14:textId="77777777" w:rsidR="00B73199" w:rsidRDefault="00B73199" w:rsidP="00255484"/>
        </w:tc>
        <w:tc>
          <w:tcPr>
            <w:tcW w:w="361" w:type="dxa"/>
          </w:tcPr>
          <w:p w14:paraId="24635C66" w14:textId="77777777" w:rsidR="00B73199" w:rsidRDefault="00B73199" w:rsidP="00255484"/>
        </w:tc>
        <w:tc>
          <w:tcPr>
            <w:tcW w:w="405" w:type="dxa"/>
          </w:tcPr>
          <w:p w14:paraId="12DC818F" w14:textId="77777777" w:rsidR="00B73199" w:rsidRDefault="00B73199" w:rsidP="00255484"/>
        </w:tc>
        <w:tc>
          <w:tcPr>
            <w:tcW w:w="405" w:type="dxa"/>
          </w:tcPr>
          <w:p w14:paraId="30630FE2" w14:textId="77777777" w:rsidR="00B73199" w:rsidRDefault="00B73199" w:rsidP="00255484"/>
        </w:tc>
      </w:tr>
      <w:tr w:rsidR="00B73199" w14:paraId="4AACFB4A" w14:textId="77777777" w:rsidTr="00255484">
        <w:trPr>
          <w:gridAfter w:val="4"/>
          <w:wAfter w:w="1383" w:type="dxa"/>
          <w:trHeight w:val="363"/>
        </w:trPr>
        <w:tc>
          <w:tcPr>
            <w:tcW w:w="2560" w:type="dxa"/>
            <w:gridSpan w:val="7"/>
            <w:tcBorders>
              <w:top w:val="nil"/>
              <w:left w:val="nil"/>
              <w:bottom w:val="nil"/>
            </w:tcBorders>
          </w:tcPr>
          <w:p w14:paraId="3BCE29FB" w14:textId="77777777" w:rsidR="00B73199" w:rsidRDefault="00B73199" w:rsidP="00255484">
            <w:r>
              <w:t xml:space="preserve">                                          14</w:t>
            </w:r>
          </w:p>
        </w:tc>
        <w:tc>
          <w:tcPr>
            <w:tcW w:w="361" w:type="dxa"/>
          </w:tcPr>
          <w:p w14:paraId="6F2D5AF9" w14:textId="77777777" w:rsidR="00B73199" w:rsidRDefault="00B73199" w:rsidP="00255484"/>
        </w:tc>
        <w:tc>
          <w:tcPr>
            <w:tcW w:w="405" w:type="dxa"/>
          </w:tcPr>
          <w:p w14:paraId="3A07E5AA" w14:textId="77777777" w:rsidR="00B73199" w:rsidRDefault="00B73199" w:rsidP="00255484"/>
        </w:tc>
        <w:tc>
          <w:tcPr>
            <w:tcW w:w="405" w:type="dxa"/>
          </w:tcPr>
          <w:p w14:paraId="5C02711D" w14:textId="77777777" w:rsidR="00B73199" w:rsidRDefault="00B73199" w:rsidP="00255484"/>
        </w:tc>
        <w:tc>
          <w:tcPr>
            <w:tcW w:w="362" w:type="dxa"/>
          </w:tcPr>
          <w:p w14:paraId="64BA54E0" w14:textId="77777777" w:rsidR="00B73199" w:rsidRDefault="00B73199" w:rsidP="00255484"/>
        </w:tc>
        <w:tc>
          <w:tcPr>
            <w:tcW w:w="362" w:type="dxa"/>
          </w:tcPr>
          <w:p w14:paraId="5B57126E" w14:textId="77777777" w:rsidR="00B73199" w:rsidRDefault="00B73199" w:rsidP="00255484"/>
        </w:tc>
        <w:tc>
          <w:tcPr>
            <w:tcW w:w="362" w:type="dxa"/>
          </w:tcPr>
          <w:p w14:paraId="366AE5DF" w14:textId="77777777" w:rsidR="00B73199" w:rsidRDefault="00B73199" w:rsidP="00255484"/>
        </w:tc>
        <w:tc>
          <w:tcPr>
            <w:tcW w:w="362" w:type="dxa"/>
          </w:tcPr>
          <w:p w14:paraId="3E0162AB" w14:textId="77777777" w:rsidR="00B73199" w:rsidRDefault="00B73199" w:rsidP="00255484"/>
        </w:tc>
        <w:tc>
          <w:tcPr>
            <w:tcW w:w="361" w:type="dxa"/>
            <w:tcBorders>
              <w:bottom w:val="single" w:sz="24" w:space="0" w:color="auto"/>
              <w:right w:val="dashSmallGap" w:sz="4" w:space="0" w:color="auto"/>
            </w:tcBorders>
            <w:shd w:val="clear" w:color="auto" w:fill="AEAAAA" w:themeFill="background2" w:themeFillShade="BF"/>
          </w:tcPr>
          <w:p w14:paraId="56331EF9" w14:textId="77777777" w:rsidR="00B73199" w:rsidRDefault="00B73199" w:rsidP="00255484"/>
        </w:tc>
        <w:tc>
          <w:tcPr>
            <w:tcW w:w="361" w:type="dxa"/>
            <w:tcBorders>
              <w:left w:val="dashSmallGap" w:sz="4" w:space="0" w:color="auto"/>
            </w:tcBorders>
          </w:tcPr>
          <w:p w14:paraId="02382308" w14:textId="77777777" w:rsidR="00B73199" w:rsidRDefault="00B73199" w:rsidP="00255484"/>
        </w:tc>
        <w:tc>
          <w:tcPr>
            <w:tcW w:w="405" w:type="dxa"/>
          </w:tcPr>
          <w:p w14:paraId="3EA4A4F3" w14:textId="77777777" w:rsidR="00B73199" w:rsidRDefault="00B73199" w:rsidP="00255484"/>
        </w:tc>
        <w:tc>
          <w:tcPr>
            <w:tcW w:w="405" w:type="dxa"/>
          </w:tcPr>
          <w:p w14:paraId="4D58DD37" w14:textId="77777777" w:rsidR="00B73199" w:rsidRDefault="00B73199" w:rsidP="00255484"/>
        </w:tc>
        <w:tc>
          <w:tcPr>
            <w:tcW w:w="362" w:type="dxa"/>
          </w:tcPr>
          <w:p w14:paraId="652B56C7" w14:textId="77777777" w:rsidR="00B73199" w:rsidRDefault="00B73199" w:rsidP="00255484"/>
        </w:tc>
      </w:tr>
      <w:tr w:rsidR="00B73199" w14:paraId="02EC3731" w14:textId="77777777" w:rsidTr="00255484">
        <w:trPr>
          <w:gridAfter w:val="6"/>
          <w:wAfter w:w="2150" w:type="dxa"/>
          <w:trHeight w:val="363"/>
        </w:trPr>
        <w:tc>
          <w:tcPr>
            <w:tcW w:w="3326" w:type="dxa"/>
            <w:gridSpan w:val="9"/>
            <w:tcBorders>
              <w:top w:val="nil"/>
              <w:left w:val="nil"/>
              <w:bottom w:val="nil"/>
            </w:tcBorders>
          </w:tcPr>
          <w:p w14:paraId="69312E68" w14:textId="77777777" w:rsidR="00B73199" w:rsidRDefault="00B73199" w:rsidP="00255484">
            <w:r>
              <w:t xml:space="preserve">                                                          15</w:t>
            </w:r>
          </w:p>
        </w:tc>
        <w:tc>
          <w:tcPr>
            <w:tcW w:w="405" w:type="dxa"/>
          </w:tcPr>
          <w:p w14:paraId="1ECE3489" w14:textId="77777777" w:rsidR="00B73199" w:rsidRDefault="00B73199" w:rsidP="00255484"/>
        </w:tc>
        <w:tc>
          <w:tcPr>
            <w:tcW w:w="362" w:type="dxa"/>
          </w:tcPr>
          <w:p w14:paraId="67C21CB2" w14:textId="77777777" w:rsidR="00B73199" w:rsidRDefault="00B73199" w:rsidP="00255484"/>
        </w:tc>
        <w:tc>
          <w:tcPr>
            <w:tcW w:w="362" w:type="dxa"/>
          </w:tcPr>
          <w:p w14:paraId="1CD3C9F5" w14:textId="77777777" w:rsidR="00B73199" w:rsidRDefault="00B73199" w:rsidP="00255484"/>
        </w:tc>
        <w:tc>
          <w:tcPr>
            <w:tcW w:w="362" w:type="dxa"/>
          </w:tcPr>
          <w:p w14:paraId="03F7880F" w14:textId="77777777" w:rsidR="00B73199" w:rsidRDefault="00B73199" w:rsidP="00255484"/>
        </w:tc>
        <w:tc>
          <w:tcPr>
            <w:tcW w:w="362" w:type="dxa"/>
          </w:tcPr>
          <w:p w14:paraId="4A2B68F0" w14:textId="77777777" w:rsidR="00B73199" w:rsidRDefault="00B73199" w:rsidP="00255484"/>
        </w:tc>
        <w:tc>
          <w:tcPr>
            <w:tcW w:w="361" w:type="dxa"/>
            <w:tcBorders>
              <w:top w:val="single" w:sz="24" w:space="0" w:color="auto"/>
            </w:tcBorders>
            <w:shd w:val="clear" w:color="auto" w:fill="AEAAAA" w:themeFill="background2" w:themeFillShade="BF"/>
          </w:tcPr>
          <w:p w14:paraId="7E658F95" w14:textId="77777777" w:rsidR="00B73199" w:rsidRDefault="00B73199" w:rsidP="00255484"/>
        </w:tc>
        <w:tc>
          <w:tcPr>
            <w:tcW w:w="361" w:type="dxa"/>
          </w:tcPr>
          <w:p w14:paraId="19424383" w14:textId="77777777" w:rsidR="00B73199" w:rsidRDefault="00B73199" w:rsidP="00255484"/>
        </w:tc>
        <w:tc>
          <w:tcPr>
            <w:tcW w:w="405" w:type="dxa"/>
          </w:tcPr>
          <w:p w14:paraId="1E24C026" w14:textId="77777777" w:rsidR="00B73199" w:rsidRDefault="00B73199" w:rsidP="00255484"/>
        </w:tc>
      </w:tr>
      <w:tr w:rsidR="00B73199" w14:paraId="29DAA713" w14:textId="77777777" w:rsidTr="00255484">
        <w:trPr>
          <w:gridAfter w:val="6"/>
          <w:wAfter w:w="2150" w:type="dxa"/>
          <w:trHeight w:val="363"/>
        </w:trPr>
        <w:tc>
          <w:tcPr>
            <w:tcW w:w="2560" w:type="dxa"/>
            <w:gridSpan w:val="7"/>
            <w:tcBorders>
              <w:top w:val="nil"/>
              <w:left w:val="nil"/>
              <w:bottom w:val="nil"/>
            </w:tcBorders>
          </w:tcPr>
          <w:p w14:paraId="3B0E0DEB" w14:textId="77777777" w:rsidR="00B73199" w:rsidRDefault="00B73199" w:rsidP="00255484">
            <w:r>
              <w:t xml:space="preserve">                                          16</w:t>
            </w:r>
          </w:p>
        </w:tc>
        <w:tc>
          <w:tcPr>
            <w:tcW w:w="361" w:type="dxa"/>
          </w:tcPr>
          <w:p w14:paraId="2538D647" w14:textId="77777777" w:rsidR="00B73199" w:rsidRDefault="00B73199" w:rsidP="00255484"/>
        </w:tc>
        <w:tc>
          <w:tcPr>
            <w:tcW w:w="405" w:type="dxa"/>
          </w:tcPr>
          <w:p w14:paraId="10812D79" w14:textId="77777777" w:rsidR="00B73199" w:rsidRDefault="00B73199" w:rsidP="00255484"/>
        </w:tc>
        <w:tc>
          <w:tcPr>
            <w:tcW w:w="405" w:type="dxa"/>
          </w:tcPr>
          <w:p w14:paraId="46BA3FF7" w14:textId="77777777" w:rsidR="00B73199" w:rsidRDefault="00B73199" w:rsidP="00255484"/>
        </w:tc>
        <w:tc>
          <w:tcPr>
            <w:tcW w:w="362" w:type="dxa"/>
          </w:tcPr>
          <w:p w14:paraId="7234CBBB" w14:textId="77777777" w:rsidR="00B73199" w:rsidRDefault="00B73199" w:rsidP="00255484"/>
        </w:tc>
        <w:tc>
          <w:tcPr>
            <w:tcW w:w="362" w:type="dxa"/>
          </w:tcPr>
          <w:p w14:paraId="6E78BF70" w14:textId="77777777" w:rsidR="00B73199" w:rsidRDefault="00B73199" w:rsidP="00255484"/>
        </w:tc>
        <w:tc>
          <w:tcPr>
            <w:tcW w:w="362" w:type="dxa"/>
          </w:tcPr>
          <w:p w14:paraId="29552B4B" w14:textId="77777777" w:rsidR="00B73199" w:rsidRDefault="00B73199" w:rsidP="00255484"/>
        </w:tc>
        <w:tc>
          <w:tcPr>
            <w:tcW w:w="362" w:type="dxa"/>
          </w:tcPr>
          <w:p w14:paraId="436A9C9C" w14:textId="77777777" w:rsidR="00B73199" w:rsidRDefault="00B73199" w:rsidP="00255484"/>
        </w:tc>
        <w:tc>
          <w:tcPr>
            <w:tcW w:w="361" w:type="dxa"/>
            <w:shd w:val="clear" w:color="auto" w:fill="AEAAAA" w:themeFill="background2" w:themeFillShade="BF"/>
          </w:tcPr>
          <w:p w14:paraId="6C06E7A2" w14:textId="77777777" w:rsidR="00B73199" w:rsidRDefault="00B73199" w:rsidP="00255484"/>
        </w:tc>
        <w:tc>
          <w:tcPr>
            <w:tcW w:w="361" w:type="dxa"/>
          </w:tcPr>
          <w:p w14:paraId="5FF11F52" w14:textId="77777777" w:rsidR="00B73199" w:rsidRDefault="00B73199" w:rsidP="00255484"/>
        </w:tc>
        <w:tc>
          <w:tcPr>
            <w:tcW w:w="405" w:type="dxa"/>
          </w:tcPr>
          <w:p w14:paraId="404B752A" w14:textId="77777777" w:rsidR="00B73199" w:rsidRDefault="00B73199" w:rsidP="00255484"/>
        </w:tc>
      </w:tr>
      <w:tr w:rsidR="00B73199" w14:paraId="378D2C81" w14:textId="77777777" w:rsidTr="00255484">
        <w:trPr>
          <w:gridAfter w:val="4"/>
          <w:wAfter w:w="1383" w:type="dxa"/>
          <w:trHeight w:val="363"/>
        </w:trPr>
        <w:tc>
          <w:tcPr>
            <w:tcW w:w="2921" w:type="dxa"/>
            <w:gridSpan w:val="8"/>
            <w:tcBorders>
              <w:top w:val="nil"/>
              <w:left w:val="nil"/>
              <w:bottom w:val="nil"/>
            </w:tcBorders>
          </w:tcPr>
          <w:p w14:paraId="44483D13" w14:textId="77777777" w:rsidR="00B73199" w:rsidRDefault="00B73199" w:rsidP="00255484">
            <w:r>
              <w:t xml:space="preserve">                                                 17</w:t>
            </w:r>
          </w:p>
        </w:tc>
        <w:tc>
          <w:tcPr>
            <w:tcW w:w="405" w:type="dxa"/>
          </w:tcPr>
          <w:p w14:paraId="225BCC15" w14:textId="77777777" w:rsidR="00B73199" w:rsidRDefault="00B73199" w:rsidP="00255484"/>
        </w:tc>
        <w:tc>
          <w:tcPr>
            <w:tcW w:w="405" w:type="dxa"/>
          </w:tcPr>
          <w:p w14:paraId="36B114BA" w14:textId="77777777" w:rsidR="00B73199" w:rsidRDefault="00B73199" w:rsidP="00255484"/>
        </w:tc>
        <w:tc>
          <w:tcPr>
            <w:tcW w:w="362" w:type="dxa"/>
          </w:tcPr>
          <w:p w14:paraId="4274E7E8" w14:textId="77777777" w:rsidR="00B73199" w:rsidRDefault="00B73199" w:rsidP="00255484"/>
        </w:tc>
        <w:tc>
          <w:tcPr>
            <w:tcW w:w="362" w:type="dxa"/>
          </w:tcPr>
          <w:p w14:paraId="19F17BEF" w14:textId="77777777" w:rsidR="00B73199" w:rsidRDefault="00B73199" w:rsidP="00255484"/>
        </w:tc>
        <w:tc>
          <w:tcPr>
            <w:tcW w:w="362" w:type="dxa"/>
          </w:tcPr>
          <w:p w14:paraId="602C52B1" w14:textId="77777777" w:rsidR="00B73199" w:rsidRDefault="00B73199" w:rsidP="00255484"/>
        </w:tc>
        <w:tc>
          <w:tcPr>
            <w:tcW w:w="362" w:type="dxa"/>
          </w:tcPr>
          <w:p w14:paraId="1F6D4C76" w14:textId="77777777" w:rsidR="00B73199" w:rsidRDefault="00B73199" w:rsidP="00255484"/>
        </w:tc>
        <w:tc>
          <w:tcPr>
            <w:tcW w:w="361" w:type="dxa"/>
            <w:shd w:val="clear" w:color="auto" w:fill="AEAAAA" w:themeFill="background2" w:themeFillShade="BF"/>
          </w:tcPr>
          <w:p w14:paraId="3F1AFD85" w14:textId="77777777" w:rsidR="00B73199" w:rsidRDefault="00B73199" w:rsidP="00255484"/>
        </w:tc>
        <w:tc>
          <w:tcPr>
            <w:tcW w:w="361" w:type="dxa"/>
          </w:tcPr>
          <w:p w14:paraId="097CA911" w14:textId="77777777" w:rsidR="00B73199" w:rsidRDefault="00B73199" w:rsidP="00255484"/>
        </w:tc>
        <w:tc>
          <w:tcPr>
            <w:tcW w:w="405" w:type="dxa"/>
          </w:tcPr>
          <w:p w14:paraId="0E6EAB2C" w14:textId="77777777" w:rsidR="00B73199" w:rsidRDefault="00B73199" w:rsidP="00255484"/>
        </w:tc>
        <w:tc>
          <w:tcPr>
            <w:tcW w:w="405" w:type="dxa"/>
          </w:tcPr>
          <w:p w14:paraId="46A98117" w14:textId="77777777" w:rsidR="00B73199" w:rsidRDefault="00B73199" w:rsidP="00255484"/>
        </w:tc>
        <w:tc>
          <w:tcPr>
            <w:tcW w:w="362" w:type="dxa"/>
          </w:tcPr>
          <w:p w14:paraId="6FCA1B7B" w14:textId="77777777" w:rsidR="00B73199" w:rsidRDefault="00B73199" w:rsidP="00255484"/>
        </w:tc>
      </w:tr>
      <w:tr w:rsidR="00B73199" w14:paraId="204F765A" w14:textId="77777777" w:rsidTr="00255484">
        <w:trPr>
          <w:gridAfter w:val="1"/>
          <w:wAfter w:w="324" w:type="dxa"/>
          <w:trHeight w:val="363"/>
        </w:trPr>
        <w:tc>
          <w:tcPr>
            <w:tcW w:w="4093" w:type="dxa"/>
            <w:gridSpan w:val="11"/>
            <w:vMerge w:val="restart"/>
            <w:tcBorders>
              <w:top w:val="nil"/>
              <w:left w:val="nil"/>
            </w:tcBorders>
          </w:tcPr>
          <w:p w14:paraId="3DF11D37" w14:textId="77777777" w:rsidR="00B73199" w:rsidRDefault="00B73199" w:rsidP="00255484">
            <w:pPr>
              <w:rPr>
                <w:sz w:val="14"/>
                <w:szCs w:val="14"/>
              </w:rPr>
            </w:pPr>
            <w:r>
              <w:t xml:space="preserve">                                                                          </w:t>
            </w:r>
            <w:r w:rsidRPr="001B40CD">
              <w:rPr>
                <w:sz w:val="18"/>
                <w:szCs w:val="18"/>
              </w:rPr>
              <w:t>18</w:t>
            </w:r>
          </w:p>
          <w:p w14:paraId="65FAA457" w14:textId="77777777" w:rsidR="00B73199" w:rsidRPr="001B40CD" w:rsidRDefault="00B73199" w:rsidP="00255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</w:t>
            </w:r>
          </w:p>
          <w:p w14:paraId="5B7F83E2" w14:textId="77777777" w:rsidR="00B73199" w:rsidRPr="001B40CD" w:rsidRDefault="00B73199" w:rsidP="002554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                                </w:t>
            </w:r>
            <w:r w:rsidRPr="001B4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1B40CD">
              <w:rPr>
                <w:sz w:val="18"/>
                <w:szCs w:val="18"/>
              </w:rPr>
              <w:t xml:space="preserve">19                               </w:t>
            </w:r>
          </w:p>
        </w:tc>
        <w:tc>
          <w:tcPr>
            <w:tcW w:w="362" w:type="dxa"/>
          </w:tcPr>
          <w:p w14:paraId="45F34C9E" w14:textId="77777777" w:rsidR="00B73199" w:rsidRDefault="00B73199" w:rsidP="00255484"/>
        </w:tc>
        <w:tc>
          <w:tcPr>
            <w:tcW w:w="362" w:type="dxa"/>
          </w:tcPr>
          <w:p w14:paraId="21CF293C" w14:textId="77777777" w:rsidR="00B73199" w:rsidRDefault="00B73199" w:rsidP="00255484"/>
        </w:tc>
        <w:tc>
          <w:tcPr>
            <w:tcW w:w="362" w:type="dxa"/>
          </w:tcPr>
          <w:p w14:paraId="236DA27D" w14:textId="77777777" w:rsidR="00B73199" w:rsidRDefault="00B73199" w:rsidP="00255484"/>
        </w:tc>
        <w:tc>
          <w:tcPr>
            <w:tcW w:w="361" w:type="dxa"/>
            <w:shd w:val="clear" w:color="auto" w:fill="AEAAAA" w:themeFill="background2" w:themeFillShade="BF"/>
          </w:tcPr>
          <w:p w14:paraId="3FFF5806" w14:textId="77777777" w:rsidR="00B73199" w:rsidRDefault="00B73199" w:rsidP="00255484"/>
        </w:tc>
        <w:tc>
          <w:tcPr>
            <w:tcW w:w="361" w:type="dxa"/>
          </w:tcPr>
          <w:p w14:paraId="41E0A403" w14:textId="77777777" w:rsidR="00B73199" w:rsidRDefault="00B73199" w:rsidP="00255484"/>
        </w:tc>
        <w:tc>
          <w:tcPr>
            <w:tcW w:w="405" w:type="dxa"/>
          </w:tcPr>
          <w:p w14:paraId="6200EC04" w14:textId="77777777" w:rsidR="00B73199" w:rsidRDefault="00B73199" w:rsidP="00255484"/>
        </w:tc>
        <w:tc>
          <w:tcPr>
            <w:tcW w:w="405" w:type="dxa"/>
          </w:tcPr>
          <w:p w14:paraId="586B48FE" w14:textId="77777777" w:rsidR="00B73199" w:rsidRDefault="00B73199" w:rsidP="00255484"/>
        </w:tc>
        <w:tc>
          <w:tcPr>
            <w:tcW w:w="362" w:type="dxa"/>
          </w:tcPr>
          <w:p w14:paraId="26DC1590" w14:textId="77777777" w:rsidR="00B73199" w:rsidRDefault="00B73199" w:rsidP="00255484"/>
        </w:tc>
        <w:tc>
          <w:tcPr>
            <w:tcW w:w="362" w:type="dxa"/>
          </w:tcPr>
          <w:p w14:paraId="6433EE42" w14:textId="77777777" w:rsidR="00B73199" w:rsidRDefault="00B73199" w:rsidP="00255484"/>
        </w:tc>
        <w:tc>
          <w:tcPr>
            <w:tcW w:w="348" w:type="dxa"/>
          </w:tcPr>
          <w:p w14:paraId="3748359D" w14:textId="77777777" w:rsidR="00B73199" w:rsidRDefault="00B73199" w:rsidP="00255484"/>
        </w:tc>
        <w:tc>
          <w:tcPr>
            <w:tcW w:w="349" w:type="dxa"/>
          </w:tcPr>
          <w:p w14:paraId="683DA77E" w14:textId="77777777" w:rsidR="00B73199" w:rsidRDefault="00B73199" w:rsidP="00255484"/>
        </w:tc>
      </w:tr>
      <w:tr w:rsidR="00B73199" w14:paraId="74726705" w14:textId="77777777" w:rsidTr="00255484">
        <w:trPr>
          <w:gridAfter w:val="1"/>
          <w:wAfter w:w="324" w:type="dxa"/>
          <w:trHeight w:val="363"/>
        </w:trPr>
        <w:tc>
          <w:tcPr>
            <w:tcW w:w="4093" w:type="dxa"/>
            <w:gridSpan w:val="11"/>
            <w:vMerge/>
            <w:tcBorders>
              <w:left w:val="nil"/>
              <w:bottom w:val="nil"/>
            </w:tcBorders>
          </w:tcPr>
          <w:p w14:paraId="237C0B8D" w14:textId="77777777" w:rsidR="00B73199" w:rsidRDefault="00B73199" w:rsidP="00255484"/>
        </w:tc>
        <w:tc>
          <w:tcPr>
            <w:tcW w:w="362" w:type="dxa"/>
          </w:tcPr>
          <w:p w14:paraId="68D3E42E" w14:textId="77777777" w:rsidR="00B73199" w:rsidRDefault="00B73199" w:rsidP="00255484"/>
        </w:tc>
        <w:tc>
          <w:tcPr>
            <w:tcW w:w="362" w:type="dxa"/>
          </w:tcPr>
          <w:p w14:paraId="23E5AF40" w14:textId="77777777" w:rsidR="00B73199" w:rsidRDefault="00B73199" w:rsidP="00255484"/>
        </w:tc>
        <w:tc>
          <w:tcPr>
            <w:tcW w:w="362" w:type="dxa"/>
          </w:tcPr>
          <w:p w14:paraId="3D80EB5D" w14:textId="77777777" w:rsidR="00B73199" w:rsidRDefault="00B73199" w:rsidP="00255484"/>
        </w:tc>
        <w:tc>
          <w:tcPr>
            <w:tcW w:w="361" w:type="dxa"/>
            <w:shd w:val="clear" w:color="auto" w:fill="AEAAAA" w:themeFill="background2" w:themeFillShade="BF"/>
          </w:tcPr>
          <w:p w14:paraId="15D222B5" w14:textId="77777777" w:rsidR="00B73199" w:rsidRDefault="00B73199" w:rsidP="00255484"/>
        </w:tc>
        <w:tc>
          <w:tcPr>
            <w:tcW w:w="361" w:type="dxa"/>
          </w:tcPr>
          <w:p w14:paraId="398A3E04" w14:textId="77777777" w:rsidR="00B73199" w:rsidRDefault="00B73199" w:rsidP="00255484"/>
        </w:tc>
        <w:tc>
          <w:tcPr>
            <w:tcW w:w="405" w:type="dxa"/>
          </w:tcPr>
          <w:p w14:paraId="0779E524" w14:textId="77777777" w:rsidR="00B73199" w:rsidRDefault="00B73199" w:rsidP="00255484"/>
        </w:tc>
        <w:tc>
          <w:tcPr>
            <w:tcW w:w="405" w:type="dxa"/>
          </w:tcPr>
          <w:p w14:paraId="6A5846B4" w14:textId="77777777" w:rsidR="00B73199" w:rsidRDefault="00B73199" w:rsidP="00255484"/>
        </w:tc>
        <w:tc>
          <w:tcPr>
            <w:tcW w:w="362" w:type="dxa"/>
          </w:tcPr>
          <w:p w14:paraId="579D632C" w14:textId="77777777" w:rsidR="00B73199" w:rsidRDefault="00B73199" w:rsidP="00255484"/>
        </w:tc>
        <w:tc>
          <w:tcPr>
            <w:tcW w:w="362" w:type="dxa"/>
          </w:tcPr>
          <w:p w14:paraId="4BF26B85" w14:textId="77777777" w:rsidR="00B73199" w:rsidRDefault="00B73199" w:rsidP="00255484"/>
        </w:tc>
        <w:tc>
          <w:tcPr>
            <w:tcW w:w="348" w:type="dxa"/>
          </w:tcPr>
          <w:p w14:paraId="2E13B3AB" w14:textId="77777777" w:rsidR="00B73199" w:rsidRDefault="00B73199" w:rsidP="00255484"/>
        </w:tc>
        <w:tc>
          <w:tcPr>
            <w:tcW w:w="349" w:type="dxa"/>
          </w:tcPr>
          <w:p w14:paraId="44E0859B" w14:textId="77777777" w:rsidR="00B73199" w:rsidRDefault="00B73199" w:rsidP="00255484"/>
        </w:tc>
      </w:tr>
      <w:tr w:rsidR="00B73199" w14:paraId="52FDF2A0" w14:textId="77777777" w:rsidTr="00255484">
        <w:trPr>
          <w:gridAfter w:val="5"/>
          <w:wAfter w:w="1745" w:type="dxa"/>
          <w:trHeight w:val="363"/>
        </w:trPr>
        <w:tc>
          <w:tcPr>
            <w:tcW w:w="4455" w:type="dxa"/>
            <w:gridSpan w:val="12"/>
            <w:tcBorders>
              <w:top w:val="nil"/>
              <w:left w:val="nil"/>
              <w:bottom w:val="nil"/>
            </w:tcBorders>
          </w:tcPr>
          <w:p w14:paraId="63E7113E" w14:textId="77777777" w:rsidR="00B73199" w:rsidRDefault="00B73199" w:rsidP="00255484">
            <w:r>
              <w:t xml:space="preserve">                                                                                20</w:t>
            </w:r>
          </w:p>
        </w:tc>
        <w:tc>
          <w:tcPr>
            <w:tcW w:w="362" w:type="dxa"/>
          </w:tcPr>
          <w:p w14:paraId="328D5D0D" w14:textId="77777777" w:rsidR="00B73199" w:rsidRDefault="00B73199" w:rsidP="00255484"/>
        </w:tc>
        <w:tc>
          <w:tcPr>
            <w:tcW w:w="362" w:type="dxa"/>
          </w:tcPr>
          <w:p w14:paraId="74379A48" w14:textId="77777777" w:rsidR="00B73199" w:rsidRDefault="00B73199" w:rsidP="00255484"/>
        </w:tc>
        <w:tc>
          <w:tcPr>
            <w:tcW w:w="361" w:type="dxa"/>
            <w:shd w:val="clear" w:color="auto" w:fill="AEAAAA" w:themeFill="background2" w:themeFillShade="BF"/>
          </w:tcPr>
          <w:p w14:paraId="14269ED7" w14:textId="77777777" w:rsidR="00B73199" w:rsidRDefault="00B73199" w:rsidP="00255484"/>
        </w:tc>
        <w:tc>
          <w:tcPr>
            <w:tcW w:w="361" w:type="dxa"/>
          </w:tcPr>
          <w:p w14:paraId="28A85A20" w14:textId="77777777" w:rsidR="00B73199" w:rsidRDefault="00B73199" w:rsidP="00255484"/>
        </w:tc>
        <w:tc>
          <w:tcPr>
            <w:tcW w:w="405" w:type="dxa"/>
          </w:tcPr>
          <w:p w14:paraId="5D96440E" w14:textId="77777777" w:rsidR="00B73199" w:rsidRDefault="00B73199" w:rsidP="00255484"/>
        </w:tc>
        <w:tc>
          <w:tcPr>
            <w:tcW w:w="405" w:type="dxa"/>
          </w:tcPr>
          <w:p w14:paraId="68BDC365" w14:textId="77777777" w:rsidR="00B73199" w:rsidRDefault="00B73199" w:rsidP="00255484"/>
        </w:tc>
      </w:tr>
      <w:tr w:rsidR="00B73199" w14:paraId="7711521A" w14:textId="77777777" w:rsidTr="00255484">
        <w:trPr>
          <w:gridAfter w:val="3"/>
          <w:wAfter w:w="1021" w:type="dxa"/>
          <w:trHeight w:val="363"/>
        </w:trPr>
        <w:tc>
          <w:tcPr>
            <w:tcW w:w="440" w:type="dxa"/>
            <w:tcBorders>
              <w:top w:val="nil"/>
              <w:left w:val="nil"/>
              <w:bottom w:val="nil"/>
            </w:tcBorders>
          </w:tcPr>
          <w:p w14:paraId="7351C468" w14:textId="77777777" w:rsidR="00B73199" w:rsidRDefault="00B73199" w:rsidP="00255484">
            <w:r>
              <w:t>21</w:t>
            </w:r>
          </w:p>
        </w:tc>
        <w:tc>
          <w:tcPr>
            <w:tcW w:w="341" w:type="dxa"/>
          </w:tcPr>
          <w:p w14:paraId="22E8B348" w14:textId="77777777" w:rsidR="00B73199" w:rsidRDefault="00B73199" w:rsidP="00255484"/>
        </w:tc>
        <w:tc>
          <w:tcPr>
            <w:tcW w:w="344" w:type="dxa"/>
          </w:tcPr>
          <w:p w14:paraId="5432A167" w14:textId="77777777" w:rsidR="00B73199" w:rsidRDefault="00B73199" w:rsidP="00255484"/>
        </w:tc>
        <w:tc>
          <w:tcPr>
            <w:tcW w:w="362" w:type="dxa"/>
          </w:tcPr>
          <w:p w14:paraId="3566DADD" w14:textId="77777777" w:rsidR="00B73199" w:rsidRDefault="00B73199" w:rsidP="00255484"/>
        </w:tc>
        <w:tc>
          <w:tcPr>
            <w:tcW w:w="358" w:type="dxa"/>
          </w:tcPr>
          <w:p w14:paraId="45E72015" w14:textId="77777777" w:rsidR="00B73199" w:rsidRDefault="00B73199" w:rsidP="00255484"/>
        </w:tc>
        <w:tc>
          <w:tcPr>
            <w:tcW w:w="360" w:type="dxa"/>
          </w:tcPr>
          <w:p w14:paraId="4EC6B0A0" w14:textId="77777777" w:rsidR="00B73199" w:rsidRDefault="00B73199" w:rsidP="00255484"/>
        </w:tc>
        <w:tc>
          <w:tcPr>
            <w:tcW w:w="355" w:type="dxa"/>
          </w:tcPr>
          <w:p w14:paraId="3772D2A7" w14:textId="77777777" w:rsidR="00B73199" w:rsidRDefault="00B73199" w:rsidP="00255484"/>
        </w:tc>
        <w:tc>
          <w:tcPr>
            <w:tcW w:w="361" w:type="dxa"/>
          </w:tcPr>
          <w:p w14:paraId="4B08130E" w14:textId="77777777" w:rsidR="00B73199" w:rsidRDefault="00B73199" w:rsidP="00255484"/>
        </w:tc>
        <w:tc>
          <w:tcPr>
            <w:tcW w:w="405" w:type="dxa"/>
          </w:tcPr>
          <w:p w14:paraId="0FCFD761" w14:textId="77777777" w:rsidR="00B73199" w:rsidRDefault="00B73199" w:rsidP="00255484"/>
        </w:tc>
        <w:tc>
          <w:tcPr>
            <w:tcW w:w="405" w:type="dxa"/>
          </w:tcPr>
          <w:p w14:paraId="33866F2B" w14:textId="77777777" w:rsidR="00B73199" w:rsidRDefault="00B73199" w:rsidP="00255484"/>
        </w:tc>
        <w:tc>
          <w:tcPr>
            <w:tcW w:w="362" w:type="dxa"/>
          </w:tcPr>
          <w:p w14:paraId="476390AC" w14:textId="77777777" w:rsidR="00B73199" w:rsidRDefault="00B73199" w:rsidP="00255484"/>
        </w:tc>
        <w:tc>
          <w:tcPr>
            <w:tcW w:w="362" w:type="dxa"/>
          </w:tcPr>
          <w:p w14:paraId="51B1FE56" w14:textId="77777777" w:rsidR="00B73199" w:rsidRDefault="00B73199" w:rsidP="00255484"/>
        </w:tc>
        <w:tc>
          <w:tcPr>
            <w:tcW w:w="362" w:type="dxa"/>
          </w:tcPr>
          <w:p w14:paraId="3476F9A4" w14:textId="77777777" w:rsidR="00B73199" w:rsidRDefault="00B73199" w:rsidP="00255484"/>
        </w:tc>
        <w:tc>
          <w:tcPr>
            <w:tcW w:w="362" w:type="dxa"/>
          </w:tcPr>
          <w:p w14:paraId="5353DE98" w14:textId="77777777" w:rsidR="00B73199" w:rsidRDefault="00B73199" w:rsidP="00255484"/>
        </w:tc>
        <w:tc>
          <w:tcPr>
            <w:tcW w:w="361" w:type="dxa"/>
            <w:tcBorders>
              <w:right w:val="dashSmallGap" w:sz="4" w:space="0" w:color="auto"/>
            </w:tcBorders>
            <w:shd w:val="clear" w:color="auto" w:fill="AEAAAA" w:themeFill="background2" w:themeFillShade="BF"/>
          </w:tcPr>
          <w:p w14:paraId="538F5B23" w14:textId="77777777" w:rsidR="00B73199" w:rsidRDefault="00B73199" w:rsidP="00255484"/>
        </w:tc>
        <w:tc>
          <w:tcPr>
            <w:tcW w:w="361" w:type="dxa"/>
            <w:tcBorders>
              <w:left w:val="dashSmallGap" w:sz="4" w:space="0" w:color="auto"/>
            </w:tcBorders>
          </w:tcPr>
          <w:p w14:paraId="3DA83976" w14:textId="77777777" w:rsidR="00B73199" w:rsidRDefault="00B73199" w:rsidP="00255484"/>
        </w:tc>
        <w:tc>
          <w:tcPr>
            <w:tcW w:w="405" w:type="dxa"/>
          </w:tcPr>
          <w:p w14:paraId="79B14558" w14:textId="77777777" w:rsidR="00B73199" w:rsidRDefault="00B73199" w:rsidP="00255484"/>
        </w:tc>
        <w:tc>
          <w:tcPr>
            <w:tcW w:w="405" w:type="dxa"/>
          </w:tcPr>
          <w:p w14:paraId="20BE4D3D" w14:textId="77777777" w:rsidR="00B73199" w:rsidRDefault="00B73199" w:rsidP="00255484"/>
        </w:tc>
        <w:tc>
          <w:tcPr>
            <w:tcW w:w="362" w:type="dxa"/>
          </w:tcPr>
          <w:p w14:paraId="3FA5D1D6" w14:textId="77777777" w:rsidR="00B73199" w:rsidRDefault="00B73199" w:rsidP="00255484"/>
        </w:tc>
        <w:tc>
          <w:tcPr>
            <w:tcW w:w="362" w:type="dxa"/>
          </w:tcPr>
          <w:p w14:paraId="576FCCD1" w14:textId="77777777" w:rsidR="00B73199" w:rsidRDefault="00B73199" w:rsidP="00255484"/>
        </w:tc>
      </w:tr>
      <w:tr w:rsidR="00B73199" w14:paraId="17441145" w14:textId="77777777" w:rsidTr="00255484">
        <w:trPr>
          <w:gridAfter w:val="6"/>
          <w:wAfter w:w="2150" w:type="dxa"/>
          <w:trHeight w:val="363"/>
        </w:trPr>
        <w:tc>
          <w:tcPr>
            <w:tcW w:w="3326" w:type="dxa"/>
            <w:gridSpan w:val="9"/>
            <w:vMerge w:val="restart"/>
            <w:tcBorders>
              <w:top w:val="nil"/>
              <w:left w:val="nil"/>
            </w:tcBorders>
          </w:tcPr>
          <w:p w14:paraId="6E87AA07" w14:textId="77777777" w:rsidR="00B73199" w:rsidRDefault="00B73199" w:rsidP="00255484">
            <w:pPr>
              <w:rPr>
                <w:sz w:val="12"/>
                <w:szCs w:val="12"/>
              </w:rPr>
            </w:pPr>
            <w:r>
              <w:t xml:space="preserve">                                                         </w:t>
            </w:r>
            <w:r w:rsidRPr="00C014DB">
              <w:rPr>
                <w:sz w:val="28"/>
                <w:szCs w:val="28"/>
              </w:rPr>
              <w:t xml:space="preserve"> </w:t>
            </w:r>
            <w:r w:rsidRPr="00C014DB">
              <w:rPr>
                <w:sz w:val="18"/>
                <w:szCs w:val="18"/>
              </w:rPr>
              <w:t>22</w:t>
            </w:r>
          </w:p>
          <w:p w14:paraId="6592AEAD" w14:textId="77777777" w:rsidR="00B73199" w:rsidRDefault="00B73199" w:rsidP="00255484">
            <w:pPr>
              <w:rPr>
                <w:sz w:val="12"/>
                <w:szCs w:val="12"/>
              </w:rPr>
            </w:pPr>
          </w:p>
          <w:p w14:paraId="4743FE7C" w14:textId="77777777" w:rsidR="00B73199" w:rsidRDefault="00B73199" w:rsidP="00255484">
            <w:pPr>
              <w:rPr>
                <w:sz w:val="12"/>
                <w:szCs w:val="12"/>
              </w:rPr>
            </w:pPr>
          </w:p>
          <w:p w14:paraId="1686BA82" w14:textId="77777777" w:rsidR="00B73199" w:rsidRDefault="00B73199" w:rsidP="00255484">
            <w:r>
              <w:rPr>
                <w:sz w:val="12"/>
                <w:szCs w:val="12"/>
              </w:rPr>
              <w:t xml:space="preserve">                                                                                                          </w:t>
            </w:r>
            <w:r w:rsidRPr="00C014DB">
              <w:rPr>
                <w:sz w:val="18"/>
                <w:szCs w:val="18"/>
              </w:rPr>
              <w:t xml:space="preserve"> 23</w:t>
            </w:r>
          </w:p>
        </w:tc>
        <w:tc>
          <w:tcPr>
            <w:tcW w:w="405" w:type="dxa"/>
          </w:tcPr>
          <w:p w14:paraId="49ADD070" w14:textId="77777777" w:rsidR="00B73199" w:rsidRDefault="00B73199" w:rsidP="00255484"/>
        </w:tc>
        <w:tc>
          <w:tcPr>
            <w:tcW w:w="362" w:type="dxa"/>
          </w:tcPr>
          <w:p w14:paraId="2C222FE8" w14:textId="77777777" w:rsidR="00B73199" w:rsidRDefault="00B73199" w:rsidP="00255484"/>
        </w:tc>
        <w:tc>
          <w:tcPr>
            <w:tcW w:w="362" w:type="dxa"/>
          </w:tcPr>
          <w:p w14:paraId="36949B3E" w14:textId="77777777" w:rsidR="00B73199" w:rsidRDefault="00B73199" w:rsidP="00255484"/>
        </w:tc>
        <w:tc>
          <w:tcPr>
            <w:tcW w:w="362" w:type="dxa"/>
          </w:tcPr>
          <w:p w14:paraId="7E1469B1" w14:textId="77777777" w:rsidR="00B73199" w:rsidRDefault="00B73199" w:rsidP="00255484"/>
        </w:tc>
        <w:tc>
          <w:tcPr>
            <w:tcW w:w="362" w:type="dxa"/>
          </w:tcPr>
          <w:p w14:paraId="7027B923" w14:textId="77777777" w:rsidR="00B73199" w:rsidRDefault="00B73199" w:rsidP="00255484"/>
        </w:tc>
        <w:tc>
          <w:tcPr>
            <w:tcW w:w="361" w:type="dxa"/>
            <w:shd w:val="clear" w:color="auto" w:fill="AEAAAA" w:themeFill="background2" w:themeFillShade="BF"/>
          </w:tcPr>
          <w:p w14:paraId="3EF66E13" w14:textId="77777777" w:rsidR="00B73199" w:rsidRDefault="00B73199" w:rsidP="00255484"/>
        </w:tc>
        <w:tc>
          <w:tcPr>
            <w:tcW w:w="361" w:type="dxa"/>
          </w:tcPr>
          <w:p w14:paraId="0EE99A35" w14:textId="77777777" w:rsidR="00B73199" w:rsidRDefault="00B73199" w:rsidP="00255484"/>
        </w:tc>
        <w:tc>
          <w:tcPr>
            <w:tcW w:w="405" w:type="dxa"/>
          </w:tcPr>
          <w:p w14:paraId="32CDABC9" w14:textId="77777777" w:rsidR="00B73199" w:rsidRDefault="00B73199" w:rsidP="00255484"/>
        </w:tc>
      </w:tr>
      <w:tr w:rsidR="00B73199" w14:paraId="62607501" w14:textId="77777777" w:rsidTr="00255484">
        <w:trPr>
          <w:gridAfter w:val="2"/>
          <w:wAfter w:w="673" w:type="dxa"/>
          <w:trHeight w:val="363"/>
        </w:trPr>
        <w:tc>
          <w:tcPr>
            <w:tcW w:w="3326" w:type="dxa"/>
            <w:gridSpan w:val="9"/>
            <w:vMerge/>
            <w:tcBorders>
              <w:left w:val="nil"/>
              <w:bottom w:val="nil"/>
            </w:tcBorders>
          </w:tcPr>
          <w:p w14:paraId="29572FFA" w14:textId="77777777" w:rsidR="00B73199" w:rsidRDefault="00B73199" w:rsidP="00255484"/>
        </w:tc>
        <w:tc>
          <w:tcPr>
            <w:tcW w:w="405" w:type="dxa"/>
          </w:tcPr>
          <w:p w14:paraId="10D84E3C" w14:textId="77777777" w:rsidR="00B73199" w:rsidRDefault="00B73199" w:rsidP="00255484"/>
        </w:tc>
        <w:tc>
          <w:tcPr>
            <w:tcW w:w="362" w:type="dxa"/>
          </w:tcPr>
          <w:p w14:paraId="553E010D" w14:textId="77777777" w:rsidR="00B73199" w:rsidRDefault="00B73199" w:rsidP="00255484"/>
        </w:tc>
        <w:tc>
          <w:tcPr>
            <w:tcW w:w="362" w:type="dxa"/>
          </w:tcPr>
          <w:p w14:paraId="46BB44D6" w14:textId="77777777" w:rsidR="00B73199" w:rsidRDefault="00B73199" w:rsidP="00255484"/>
        </w:tc>
        <w:tc>
          <w:tcPr>
            <w:tcW w:w="362" w:type="dxa"/>
          </w:tcPr>
          <w:p w14:paraId="194C9BEA" w14:textId="77777777" w:rsidR="00B73199" w:rsidRDefault="00B73199" w:rsidP="00255484"/>
        </w:tc>
        <w:tc>
          <w:tcPr>
            <w:tcW w:w="362" w:type="dxa"/>
          </w:tcPr>
          <w:p w14:paraId="2B060F24" w14:textId="77777777" w:rsidR="00B73199" w:rsidRDefault="00B73199" w:rsidP="00255484"/>
        </w:tc>
        <w:tc>
          <w:tcPr>
            <w:tcW w:w="361" w:type="dxa"/>
            <w:tcBorders>
              <w:right w:val="dashSmallGap" w:sz="4" w:space="0" w:color="auto"/>
            </w:tcBorders>
            <w:shd w:val="clear" w:color="auto" w:fill="AEAAAA" w:themeFill="background2" w:themeFillShade="BF"/>
          </w:tcPr>
          <w:p w14:paraId="227F9539" w14:textId="77777777" w:rsidR="00B73199" w:rsidRDefault="00B73199" w:rsidP="00255484"/>
        </w:tc>
        <w:tc>
          <w:tcPr>
            <w:tcW w:w="361" w:type="dxa"/>
            <w:tcBorders>
              <w:left w:val="dashSmallGap" w:sz="4" w:space="0" w:color="auto"/>
            </w:tcBorders>
          </w:tcPr>
          <w:p w14:paraId="138C6794" w14:textId="77777777" w:rsidR="00B73199" w:rsidRDefault="00B73199" w:rsidP="00255484"/>
        </w:tc>
        <w:tc>
          <w:tcPr>
            <w:tcW w:w="405" w:type="dxa"/>
          </w:tcPr>
          <w:p w14:paraId="0C6E5144" w14:textId="77777777" w:rsidR="00B73199" w:rsidRDefault="00B73199" w:rsidP="00255484"/>
        </w:tc>
        <w:tc>
          <w:tcPr>
            <w:tcW w:w="405" w:type="dxa"/>
          </w:tcPr>
          <w:p w14:paraId="7F304F87" w14:textId="77777777" w:rsidR="00B73199" w:rsidRDefault="00B73199" w:rsidP="00255484"/>
        </w:tc>
        <w:tc>
          <w:tcPr>
            <w:tcW w:w="362" w:type="dxa"/>
          </w:tcPr>
          <w:p w14:paraId="7B67E63A" w14:textId="77777777" w:rsidR="00B73199" w:rsidRDefault="00B73199" w:rsidP="00255484"/>
        </w:tc>
        <w:tc>
          <w:tcPr>
            <w:tcW w:w="362" w:type="dxa"/>
          </w:tcPr>
          <w:p w14:paraId="5BF82665" w14:textId="77777777" w:rsidR="00B73199" w:rsidRDefault="00B73199" w:rsidP="00255484"/>
        </w:tc>
        <w:tc>
          <w:tcPr>
            <w:tcW w:w="348" w:type="dxa"/>
          </w:tcPr>
          <w:p w14:paraId="59E5DD1D" w14:textId="77777777" w:rsidR="00B73199" w:rsidRDefault="00B73199" w:rsidP="00255484"/>
        </w:tc>
      </w:tr>
    </w:tbl>
    <w:p w14:paraId="4D1C2305" w14:textId="77777777" w:rsidR="00C75EAF" w:rsidRDefault="00C75EAF" w:rsidP="00B73199"/>
    <w:p w14:paraId="63789AA8" w14:textId="77777777" w:rsidR="00C75EAF" w:rsidRDefault="00C75EAF" w:rsidP="00B73199"/>
    <w:p w14:paraId="3A3C033E" w14:textId="4B785C45" w:rsidR="00B73199" w:rsidRPr="00C75EAF" w:rsidRDefault="00B73199" w:rsidP="00B73199">
      <w:bookmarkStart w:id="1" w:name="_GoBack"/>
      <w:bookmarkEnd w:id="1"/>
      <w:r>
        <w:t xml:space="preserve"> </w:t>
      </w:r>
      <w:r w:rsidRPr="00461B40">
        <w:rPr>
          <w:sz w:val="28"/>
          <w:szCs w:val="28"/>
        </w:rPr>
        <w:t>REŠITVE SO: 1. _____________________</w:t>
      </w:r>
    </w:p>
    <w:p w14:paraId="2B5525B6" w14:textId="77777777" w:rsidR="00B73199" w:rsidRPr="00461B40" w:rsidRDefault="00B73199" w:rsidP="00B73199">
      <w:pPr>
        <w:rPr>
          <w:sz w:val="28"/>
          <w:szCs w:val="28"/>
        </w:rPr>
      </w:pPr>
      <w:r w:rsidRPr="00461B40">
        <w:rPr>
          <w:sz w:val="28"/>
          <w:szCs w:val="28"/>
        </w:rPr>
        <w:t xml:space="preserve">                       2. _____________________</w:t>
      </w:r>
    </w:p>
    <w:p w14:paraId="7C9475D4" w14:textId="77777777" w:rsidR="00B73199" w:rsidRDefault="00B73199" w:rsidP="00B73199">
      <w:pPr>
        <w:ind w:left="708"/>
        <w:rPr>
          <w:sz w:val="28"/>
          <w:szCs w:val="28"/>
        </w:rPr>
      </w:pPr>
      <w:r w:rsidRPr="00461B4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461B40">
        <w:rPr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r w:rsidRPr="00461B40">
        <w:rPr>
          <w:sz w:val="28"/>
          <w:szCs w:val="28"/>
        </w:rPr>
        <w:t>_____________________</w:t>
      </w:r>
    </w:p>
    <w:p w14:paraId="6679477D" w14:textId="77777777" w:rsidR="00B73199" w:rsidRDefault="00B73199" w:rsidP="00B73199">
      <w:pPr>
        <w:ind w:left="708"/>
        <w:rPr>
          <w:sz w:val="28"/>
          <w:szCs w:val="28"/>
        </w:rPr>
      </w:pPr>
    </w:p>
    <w:p w14:paraId="55B881D1" w14:textId="77777777" w:rsidR="00B73199" w:rsidRDefault="00B73199" w:rsidP="00B73199">
      <w:pPr>
        <w:rPr>
          <w:sz w:val="28"/>
          <w:szCs w:val="28"/>
        </w:rPr>
      </w:pPr>
      <w:r>
        <w:rPr>
          <w:sz w:val="28"/>
          <w:szCs w:val="28"/>
        </w:rPr>
        <w:t>Ime in priimek: ________________________________</w:t>
      </w:r>
    </w:p>
    <w:p w14:paraId="22590EFC" w14:textId="77777777" w:rsidR="00B73199" w:rsidRDefault="00B73199" w:rsidP="00B73199">
      <w:pPr>
        <w:ind w:left="708"/>
        <w:rPr>
          <w:sz w:val="28"/>
          <w:szCs w:val="28"/>
        </w:rPr>
      </w:pPr>
    </w:p>
    <w:p w14:paraId="4DA0AE24" w14:textId="77777777" w:rsidR="00B73199" w:rsidRPr="00461B40" w:rsidRDefault="00B73199" w:rsidP="00B73199">
      <w:pPr>
        <w:rPr>
          <w:b/>
          <w:bCs/>
          <w:sz w:val="28"/>
          <w:szCs w:val="28"/>
        </w:rPr>
      </w:pPr>
      <w:r w:rsidRPr="00461B40">
        <w:rPr>
          <w:b/>
          <w:bCs/>
          <w:sz w:val="28"/>
          <w:szCs w:val="28"/>
        </w:rPr>
        <w:lastRenderedPageBreak/>
        <w:t>NAVODILA ZA REŠEVANJE KRIŽANKE:</w:t>
      </w:r>
    </w:p>
    <w:p w14:paraId="284577B1" w14:textId="77777777" w:rsidR="00B73199" w:rsidRPr="00461B40" w:rsidRDefault="00B73199" w:rsidP="00B73199">
      <w:pPr>
        <w:pStyle w:val="Odstavekseznama"/>
        <w:numPr>
          <w:ilvl w:val="0"/>
          <w:numId w:val="4"/>
        </w:numPr>
        <w:rPr>
          <w:b/>
          <w:bCs/>
          <w:sz w:val="28"/>
          <w:szCs w:val="28"/>
        </w:rPr>
      </w:pPr>
      <w:r w:rsidRPr="00461B40">
        <w:rPr>
          <w:b/>
          <w:bCs/>
          <w:sz w:val="28"/>
          <w:szCs w:val="28"/>
        </w:rPr>
        <w:t>Vsa gesla so vodoravno</w:t>
      </w:r>
      <w:r>
        <w:rPr>
          <w:b/>
          <w:bCs/>
          <w:sz w:val="28"/>
          <w:szCs w:val="28"/>
        </w:rPr>
        <w:t>.</w:t>
      </w:r>
    </w:p>
    <w:p w14:paraId="0C0D8843" w14:textId="77777777" w:rsidR="00B73199" w:rsidRPr="00461B40" w:rsidRDefault="00B73199" w:rsidP="00B73199">
      <w:pPr>
        <w:pStyle w:val="Odstavekseznama"/>
        <w:numPr>
          <w:ilvl w:val="0"/>
          <w:numId w:val="4"/>
        </w:numPr>
        <w:rPr>
          <w:b/>
          <w:bCs/>
          <w:sz w:val="28"/>
          <w:szCs w:val="28"/>
        </w:rPr>
      </w:pPr>
      <w:r w:rsidRPr="00461B40">
        <w:rPr>
          <w:b/>
          <w:bCs/>
          <w:sz w:val="28"/>
          <w:szCs w:val="28"/>
        </w:rPr>
        <w:t>Pozorno preberi vprašanje</w:t>
      </w:r>
      <w:r>
        <w:rPr>
          <w:b/>
          <w:bCs/>
          <w:sz w:val="28"/>
          <w:szCs w:val="28"/>
        </w:rPr>
        <w:t>.</w:t>
      </w:r>
    </w:p>
    <w:p w14:paraId="7E312656" w14:textId="77777777" w:rsidR="00B73199" w:rsidRPr="00461B40" w:rsidRDefault="00B73199" w:rsidP="00B73199">
      <w:pPr>
        <w:pStyle w:val="Odstavekseznama"/>
        <w:numPr>
          <w:ilvl w:val="0"/>
          <w:numId w:val="4"/>
        </w:numPr>
        <w:rPr>
          <w:b/>
          <w:bCs/>
          <w:sz w:val="28"/>
          <w:szCs w:val="28"/>
        </w:rPr>
      </w:pPr>
      <w:r w:rsidRPr="00461B40">
        <w:rPr>
          <w:b/>
          <w:bCs/>
          <w:sz w:val="28"/>
          <w:szCs w:val="28"/>
        </w:rPr>
        <w:t>Geslo mora biti slovnično pravilno</w:t>
      </w:r>
      <w:r>
        <w:rPr>
          <w:b/>
          <w:bCs/>
          <w:sz w:val="28"/>
          <w:szCs w:val="28"/>
        </w:rPr>
        <w:t>.</w:t>
      </w:r>
    </w:p>
    <w:p w14:paraId="3E98B3B1" w14:textId="77777777" w:rsidR="00B73199" w:rsidRDefault="00B73199" w:rsidP="00B73199">
      <w:pPr>
        <w:pStyle w:val="Odstavekseznama"/>
        <w:numPr>
          <w:ilvl w:val="0"/>
          <w:numId w:val="4"/>
        </w:numPr>
        <w:rPr>
          <w:b/>
          <w:bCs/>
          <w:sz w:val="28"/>
          <w:szCs w:val="28"/>
        </w:rPr>
      </w:pPr>
      <w:r w:rsidRPr="00461B40">
        <w:rPr>
          <w:b/>
          <w:bCs/>
          <w:sz w:val="28"/>
          <w:szCs w:val="28"/>
        </w:rPr>
        <w:t>Rešitve vpiši na črte pod križanko</w:t>
      </w:r>
      <w:r>
        <w:rPr>
          <w:b/>
          <w:bCs/>
          <w:sz w:val="28"/>
          <w:szCs w:val="28"/>
        </w:rPr>
        <w:t>.</w:t>
      </w:r>
    </w:p>
    <w:p w14:paraId="03327049" w14:textId="77777777" w:rsidR="00B73199" w:rsidRDefault="00B73199" w:rsidP="00B73199">
      <w:pPr>
        <w:pStyle w:val="Odstavekseznama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Pomagaj si z učbenikom.</w:t>
      </w:r>
    </w:p>
    <w:p w14:paraId="410A51F9" w14:textId="77777777" w:rsidR="00B73199" w:rsidRDefault="00B73199" w:rsidP="00B731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VPRAŠANJA:</w:t>
      </w:r>
    </w:p>
    <w:p w14:paraId="43F792CE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Skupina iglokožcev, imajo tanke krake, podobne kačam.</w:t>
      </w:r>
    </w:p>
    <w:p w14:paraId="0BC7AF0C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Simbioza alg in gliv.</w:t>
      </w:r>
    </w:p>
    <w:p w14:paraId="06931A68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Obdaja vse tipe celic, razen živalske.</w:t>
      </w:r>
    </w:p>
    <w:p w14:paraId="5468C05A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Več organov z podobnimi nalogami se združuje v _________ _________.</w:t>
      </w:r>
    </w:p>
    <w:p w14:paraId="51A81BDA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Najbolj številčna skupina živali. Sem uvrščamo tudi pikapolonico.</w:t>
      </w:r>
    </w:p>
    <w:p w14:paraId="39416E43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Telo je zgrajeno iz kosti, so izključno vodne živali, dihajo s škrgami.</w:t>
      </w:r>
    </w:p>
    <w:p w14:paraId="1E2FC1AE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Zelo pomemben celični organel, ki je odgovoren za celično dihanje.</w:t>
      </w:r>
    </w:p>
    <w:p w14:paraId="2925F2AD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Zelo radi ga jedo ptiči. Uvrščamo ga med kolobarnike. </w:t>
      </w:r>
    </w:p>
    <w:p w14:paraId="2FDB8EBF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Vsi so enoceličarji, vsi živijo v vodi. So najpreprostejše živali.</w:t>
      </w:r>
    </w:p>
    <w:p w14:paraId="14FFFC32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Sestavljajo podgobje gliv.</w:t>
      </w:r>
    </w:p>
    <w:p w14:paraId="3B7AD697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Organizmi, ki pretvarjajo organske snovi v anorganske. Imajo zelo </w:t>
      </w:r>
    </w:p>
    <w:p w14:paraId="7287432F" w14:textId="77777777" w:rsidR="00B73199" w:rsidRDefault="00B73199" w:rsidP="00B73199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 pomembno vlogo pri kroženju snovi v naravi.</w:t>
      </w:r>
    </w:p>
    <w:p w14:paraId="4A29443B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V to skupino uvrščamo pijavke.</w:t>
      </w:r>
    </w:p>
    <w:p w14:paraId="2C2B637A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Niso ne živali, ne rastline, so lahko zelo okusne ali zelo strupene.</w:t>
      </w:r>
    </w:p>
    <w:p w14:paraId="17940335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Vodni ali kopenski organizmi z valjasto obliko telesa. </w:t>
      </w:r>
    </w:p>
    <w:p w14:paraId="244BD176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Podzemni del gliv.</w:t>
      </w:r>
    </w:p>
    <w:p w14:paraId="0BAF611B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Zelo pomemben celični organel, imajo ga le rastline, v njem si proizvajajo hrano.</w:t>
      </w:r>
    </w:p>
    <w:p w14:paraId="622CF5FD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Skupina živali, ki se jih v morju izogibamo. Ob bližnjem srečanju nas lahko opečejo.</w:t>
      </w:r>
    </w:p>
    <w:p w14:paraId="71E5D90D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Plazilci, ribe, ptiči, dvoživke in sesalci smo ____________.</w:t>
      </w:r>
    </w:p>
    <w:p w14:paraId="19C4C861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Ameba je ____________.  Nima korenja v nogah </w:t>
      </w:r>
      <w:r w:rsidRPr="00661C5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8"/>
          <w:szCs w:val="28"/>
        </w:rPr>
        <w:t xml:space="preserve"> .</w:t>
      </w:r>
    </w:p>
    <w:p w14:paraId="2D47E012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Niso živa bitja,  potrebujejo živ organizem, da se lahko razmnožujejo. Zaradi njih smo doma in ne v šoli.</w:t>
      </w:r>
    </w:p>
    <w:p w14:paraId="396BDA2C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Sestavljajo ga mesojedci, rastlinojedci in vsejedci.</w:t>
      </w:r>
    </w:p>
    <w:p w14:paraId="799D9655" w14:textId="77777777" w:rsidR="00B73199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Je nadzemni del gobe.</w:t>
      </w:r>
    </w:p>
    <w:p w14:paraId="2D9D3E9B" w14:textId="77777777" w:rsidR="00B73199" w:rsidRPr="00461B40" w:rsidRDefault="00B73199" w:rsidP="00B7319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Uvrščamo ji h v skupino iglokožcev, čeprav nimajo vidnih iglic. Po izgledu spominjajo na čisto nekaj drugega.</w:t>
      </w:r>
    </w:p>
    <w:p w14:paraId="230E1DD2" w14:textId="77777777" w:rsidR="00F84C7A" w:rsidRDefault="00F84C7A"/>
    <w:sectPr w:rsidR="00F84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7FB2"/>
    <w:multiLevelType w:val="hybridMultilevel"/>
    <w:tmpl w:val="E004AB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62585"/>
    <w:multiLevelType w:val="hybridMultilevel"/>
    <w:tmpl w:val="DD1E410A"/>
    <w:lvl w:ilvl="0" w:tplc="B2F04C48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E8518CA"/>
    <w:multiLevelType w:val="hybridMultilevel"/>
    <w:tmpl w:val="572A53A8"/>
    <w:lvl w:ilvl="0" w:tplc="A33EF6D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0A125A"/>
    <w:multiLevelType w:val="hybridMultilevel"/>
    <w:tmpl w:val="8DA8FD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471AB"/>
    <w:multiLevelType w:val="hybridMultilevel"/>
    <w:tmpl w:val="C9E044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03"/>
    <w:rsid w:val="004B4642"/>
    <w:rsid w:val="00991F03"/>
    <w:rsid w:val="00B73199"/>
    <w:rsid w:val="00C75EAF"/>
    <w:rsid w:val="00DF5515"/>
    <w:rsid w:val="00F8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C8B2"/>
  <w15:chartTrackingRefBased/>
  <w15:docId w15:val="{E9B926AE-4203-4A80-B7AE-FDBB7811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B464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B4642"/>
    <w:pPr>
      <w:ind w:left="720"/>
      <w:contextualSpacing/>
    </w:pPr>
  </w:style>
  <w:style w:type="table" w:styleId="Tabelamrea">
    <w:name w:val="Table Grid"/>
    <w:basedOn w:val="Navadnatabela"/>
    <w:uiPriority w:val="39"/>
    <w:rsid w:val="00B73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arina.kunaver@guest.arnes.si" TargetMode="External"/><Relationship Id="rId5" Type="http://schemas.openxmlformats.org/officeDocument/2006/relationships/hyperlink" Target="https://www.kclj.si/dokumenti/maske_navodila1-merge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941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Miša</dc:creator>
  <cp:keywords/>
  <dc:description/>
  <cp:lastModifiedBy>Miša</cp:lastModifiedBy>
  <cp:revision>8</cp:revision>
  <dcterms:created xsi:type="dcterms:W3CDTF">2020-04-10T11:42:00Z</dcterms:created>
  <dcterms:modified xsi:type="dcterms:W3CDTF">2020-04-10T17:01:00Z</dcterms:modified>
</cp:coreProperties>
</file>