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AB0" w:rsidRDefault="004B2ED7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bCs/>
          <w:sz w:val="24"/>
          <w:szCs w:val="24"/>
        </w:rPr>
        <w:t>Vprašanja za ponavljanje in ustno spraševanje – DOMAČA POKRAJIN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</w:p>
    <w:p w:rsidR="00DB6AB0" w:rsidRDefault="00DB6AB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DB6AB0" w:rsidRDefault="004B2ED7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Kakšna je razlika med skico in načrtom?</w:t>
      </w:r>
    </w:p>
    <w:p w:rsidR="00DB6AB0" w:rsidRDefault="004B2ED7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Kaj je zemljevid?</w:t>
      </w:r>
    </w:p>
    <w:p w:rsidR="00DB6AB0" w:rsidRDefault="004B2ED7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 pomočjo česa zemljevidi nastanejo?</w:t>
      </w:r>
    </w:p>
    <w:p w:rsidR="00DB6AB0" w:rsidRDefault="004B2ED7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Kdo izdeluje zemljevide?</w:t>
      </w:r>
    </w:p>
    <w:p w:rsidR="00DB6AB0" w:rsidRDefault="004B2ED7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Kaj prikazujemo na zemljevidu?</w:t>
      </w:r>
    </w:p>
    <w:p w:rsidR="00DB6AB0" w:rsidRDefault="004B2ED7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Kako je na zemljevidu prikazano </w:t>
      </w:r>
      <w:r>
        <w:rPr>
          <w:rFonts w:ascii="Arial" w:eastAsia="Arial" w:hAnsi="Arial" w:cs="Arial"/>
          <w:sz w:val="24"/>
          <w:szCs w:val="24"/>
        </w:rPr>
        <w:t>Zemljino površje?</w:t>
      </w:r>
    </w:p>
    <w:p w:rsidR="00DB6AB0" w:rsidRDefault="004B2ED7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Kaj zemljevid vsebuje?</w:t>
      </w:r>
    </w:p>
    <w:p w:rsidR="00DB6AB0" w:rsidRDefault="004B2ED7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Kaj nam pove merilo?</w:t>
      </w:r>
    </w:p>
    <w:p w:rsidR="00DB6AB0" w:rsidRDefault="004B2ED7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Kaj zveš iz legende?</w:t>
      </w:r>
    </w:p>
    <w:p w:rsidR="00DB6AB0" w:rsidRDefault="004B2ED7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Kaj je tloris?</w:t>
      </w:r>
    </w:p>
    <w:p w:rsidR="00DB6AB0" w:rsidRDefault="004B2ED7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Kaj je globus?</w:t>
      </w:r>
    </w:p>
    <w:p w:rsidR="00DB6AB0" w:rsidRDefault="004B2ED7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Kaj pomeni, da se znamo orientirati?</w:t>
      </w:r>
    </w:p>
    <w:p w:rsidR="00DB6AB0" w:rsidRDefault="004B2ED7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 čim si lahko pomagamo pri orientaciji v naravi?</w:t>
      </w:r>
    </w:p>
    <w:p w:rsidR="00DB6AB0" w:rsidRDefault="004B2ED7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Naštej pripomočke, s katerimi si pomagamo pri orientacij</w:t>
      </w:r>
      <w:r>
        <w:rPr>
          <w:rFonts w:ascii="Arial" w:eastAsia="Arial" w:hAnsi="Arial" w:cs="Arial"/>
          <w:sz w:val="24"/>
          <w:szCs w:val="24"/>
        </w:rPr>
        <w:t>i?</w:t>
      </w:r>
    </w:p>
    <w:p w:rsidR="00DB6AB0" w:rsidRDefault="004B2ED7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Naštej glavne strani neba in jim določi smer na zemljevidu?</w:t>
      </w:r>
    </w:p>
    <w:p w:rsidR="00DB6AB0" w:rsidRDefault="004B2ED7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Opiši kompas.</w:t>
      </w:r>
    </w:p>
    <w:p w:rsidR="00DB6AB0" w:rsidRDefault="004B2ED7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Kaj je naselje?</w:t>
      </w:r>
    </w:p>
    <w:p w:rsidR="00DB6AB0" w:rsidRDefault="004B2ED7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Naštej dejavnike, ki so v preteklosti vplivali na nastanek naselja.</w:t>
      </w:r>
    </w:p>
    <w:p w:rsidR="00DB6AB0" w:rsidRDefault="004B2ED7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Naštej vrste naselij.</w:t>
      </w:r>
    </w:p>
    <w:p w:rsidR="00DB6AB0" w:rsidRDefault="004B2ED7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Naštej razlike med mestnim in podeželskim naseljem</w:t>
      </w:r>
      <w:r>
        <w:rPr>
          <w:rFonts w:ascii="Arial" w:eastAsia="Arial" w:hAnsi="Arial" w:cs="Arial"/>
          <w:sz w:val="24"/>
          <w:szCs w:val="24"/>
        </w:rPr>
        <w:t xml:space="preserve"> (poseljenost, prebivalci, preživljanje</w:t>
      </w:r>
      <w:r>
        <w:rPr>
          <w:rFonts w:ascii="Arial" w:eastAsia="Arial" w:hAnsi="Arial" w:cs="Arial"/>
          <w:sz w:val="24"/>
          <w:szCs w:val="24"/>
        </w:rPr>
        <w:t xml:space="preserve"> prebivalcev, promet, ustanove)</w:t>
      </w:r>
      <w:r>
        <w:rPr>
          <w:rFonts w:ascii="Arial" w:eastAsia="Arial" w:hAnsi="Arial" w:cs="Arial"/>
          <w:sz w:val="24"/>
          <w:szCs w:val="24"/>
        </w:rPr>
        <w:t>.</w:t>
      </w:r>
    </w:p>
    <w:p w:rsidR="00DB6AB0" w:rsidRDefault="004B2ED7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Naštej prednosti življenja v mestu in na podeželju</w:t>
      </w:r>
      <w:r>
        <w:rPr>
          <w:rFonts w:ascii="Arial" w:eastAsia="Arial" w:hAnsi="Arial" w:cs="Arial"/>
          <w:sz w:val="24"/>
          <w:szCs w:val="24"/>
        </w:rPr>
        <w:t>.</w:t>
      </w:r>
    </w:p>
    <w:p w:rsidR="00DB6AB0" w:rsidRDefault="004B2ED7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Naštej slabosti življenja v mestu in na podeželju.</w:t>
      </w:r>
      <w:bookmarkStart w:id="1" w:name="_GoBack"/>
      <w:bookmarkEnd w:id="1"/>
    </w:p>
    <w:p w:rsidR="00DB6AB0" w:rsidRDefault="004B2ED7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Kaj je domači kraj?</w:t>
      </w:r>
    </w:p>
    <w:p w:rsidR="00DB6AB0" w:rsidRDefault="004B2ED7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Kaj je občina?</w:t>
      </w:r>
    </w:p>
    <w:p w:rsidR="00DB6AB0" w:rsidRDefault="004B2ED7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 kaj skrbi občina?</w:t>
      </w:r>
    </w:p>
    <w:p w:rsidR="00DB6AB0" w:rsidRDefault="00DB6AB0">
      <w:pPr>
        <w:spacing w:after="0" w:line="360" w:lineRule="auto"/>
        <w:rPr>
          <w:rFonts w:ascii="Arial" w:eastAsia="Arial" w:hAnsi="Arial" w:cs="Arial"/>
          <w:sz w:val="28"/>
          <w:szCs w:val="28"/>
        </w:rPr>
      </w:pPr>
    </w:p>
    <w:sectPr w:rsidR="00DB6AB0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BB89B6"/>
    <w:multiLevelType w:val="singleLevel"/>
    <w:tmpl w:val="C3BB89B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B0"/>
    <w:rsid w:val="004B2ED7"/>
    <w:rsid w:val="00DB6AB0"/>
    <w:rsid w:val="7994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0538"/>
  <w15:docId w15:val="{B11DBAD4-7839-42AD-AB18-FC1A79BE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Pr>
      <w:sz w:val="22"/>
      <w:szCs w:val="22"/>
    </w:rPr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</dc:creator>
  <cp:lastModifiedBy>osrj</cp:lastModifiedBy>
  <cp:revision>2</cp:revision>
  <dcterms:created xsi:type="dcterms:W3CDTF">2021-01-29T08:52:00Z</dcterms:created>
  <dcterms:modified xsi:type="dcterms:W3CDTF">2021-01-29T08:52:00Z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