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112" w:rsidRPr="001263A1" w:rsidRDefault="00BB1112" w:rsidP="00BB1112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1263A1">
        <w:rPr>
          <w:rFonts w:ascii="Arial" w:hAnsi="Arial" w:cs="Arial"/>
          <w:sz w:val="28"/>
          <w:szCs w:val="28"/>
        </w:rPr>
        <w:t>RISTANC</w:t>
      </w:r>
    </w:p>
    <w:p w:rsidR="00BB1112" w:rsidRPr="001263A1" w:rsidRDefault="00BB1112" w:rsidP="00BB1112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1263A1">
        <w:rPr>
          <w:rFonts w:ascii="Arial" w:hAnsi="Arial" w:cs="Arial"/>
        </w:rPr>
        <w:t>Pripomočki: kreda, kamenček.</w:t>
      </w:r>
      <w:r w:rsidRPr="001263A1">
        <w:rPr>
          <w:rFonts w:ascii="Arial" w:hAnsi="Arial" w:cs="Arial"/>
        </w:rPr>
        <w:br/>
        <w:t>Priprava: Na tla narišemo kvadrate v obliki letala (najprej dva enojna, en dvojni, en enojni, en dvojni in na vrhu še en v obliki polkroga) in vanje napišemo številke od ena do sedem.</w:t>
      </w:r>
    </w:p>
    <w:p w:rsidR="00BB1112" w:rsidRPr="001263A1" w:rsidRDefault="00BB1112" w:rsidP="00BB1112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1263A1">
        <w:rPr>
          <w:rFonts w:ascii="Arial" w:hAnsi="Arial" w:cs="Arial"/>
        </w:rPr>
        <w:t>Pravila igre: Kamenček vržemo v prvi kvadratek in skačemo po oštevilčenih kvadratih po eni v enojnih in dveh nogah v dvojnih kvadratih. V polkrogu na vrhu dom, kjer se lahko spočijemo in se na enak način vrnemo na izhodišče, vmes pa poberemo svoj kamenček. Tako nadaljujemo po naslednjih številkah. Če kamenčka ne vržemo v pravi kvadrat ali se med skakanjem prevrnemo ali v enojnem kvadratu stopimo na tla tudi z drugo nogo, je na vrsti drug igralec. Zmaga igralec, ki uspešno zaključi s sedmico.</w:t>
      </w:r>
    </w:p>
    <w:p w:rsidR="00BB1112" w:rsidRPr="001263A1" w:rsidRDefault="00BB1112" w:rsidP="00BB1112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1263A1">
        <w:rPr>
          <w:rFonts w:ascii="Arial" w:hAnsi="Arial" w:cs="Arial"/>
        </w:rPr>
        <w:t>Lahko pa težavnost igre prilagodimo starosti otrok in jo tako še malo popestrimo.</w:t>
      </w:r>
    </w:p>
    <w:p w:rsidR="00BB1112" w:rsidRPr="001263A1" w:rsidRDefault="00BB1112" w:rsidP="00BB1112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1263A1">
        <w:rPr>
          <w:rFonts w:ascii="Arial" w:hAnsi="Arial" w:cs="Arial"/>
        </w:rPr>
        <w:t>•</w:t>
      </w:r>
      <w:r w:rsidR="001263A1">
        <w:rPr>
          <w:rFonts w:ascii="Arial" w:hAnsi="Arial" w:cs="Arial"/>
        </w:rPr>
        <w:t xml:space="preserve">  P</w:t>
      </w:r>
      <w:r w:rsidRPr="001263A1">
        <w:rPr>
          <w:rFonts w:ascii="Arial" w:hAnsi="Arial" w:cs="Arial"/>
        </w:rPr>
        <w:t>obiranje kamna: lahko postavimo pravilo, da v polje kjer je kamen ne smeš skočiti, ampak ga je treba preskočiti (seveda, nazaj grede pobereš kamenček ne da bi stopil v to polje)</w:t>
      </w:r>
      <w:r w:rsidR="001263A1">
        <w:rPr>
          <w:rFonts w:ascii="Arial" w:hAnsi="Arial" w:cs="Arial"/>
        </w:rPr>
        <w:t>.</w:t>
      </w:r>
    </w:p>
    <w:p w:rsidR="00BB1112" w:rsidRPr="001263A1" w:rsidRDefault="00BB1112" w:rsidP="00BB1112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1263A1">
        <w:rPr>
          <w:rFonts w:ascii="Arial" w:hAnsi="Arial" w:cs="Arial"/>
        </w:rPr>
        <w:t xml:space="preserve">• </w:t>
      </w:r>
      <w:r w:rsidR="001263A1">
        <w:rPr>
          <w:rFonts w:ascii="Arial" w:hAnsi="Arial" w:cs="Arial"/>
        </w:rPr>
        <w:t>K</w:t>
      </w:r>
      <w:r w:rsidRPr="001263A1">
        <w:rPr>
          <w:rFonts w:ascii="Arial" w:hAnsi="Arial" w:cs="Arial"/>
        </w:rPr>
        <w:t>o igralec preide vsa polja, se lahko obrne in vrže kamen čez ramo. Če zadene kakšno polje, postane to polje njegovo – nanj napiše svoje ime. V njem lahko počiva z obema nogama na tleh, medtem ko drugi igralci v njegovo polje ne smejo vstopiti. Igre je konec, kadar imajo vsa polja svoje lastnike oz. je nemogoče opraviti pot.</w:t>
      </w:r>
    </w:p>
    <w:p w:rsidR="00BB1112" w:rsidRPr="001263A1" w:rsidRDefault="00BB1112" w:rsidP="00BB1112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</w:rPr>
      </w:pPr>
      <w:r w:rsidRPr="001263A1">
        <w:rPr>
          <w:rFonts w:ascii="Arial" w:hAnsi="Arial" w:cs="Arial"/>
        </w:rPr>
        <w:t>•</w:t>
      </w:r>
      <w:r w:rsidR="001263A1">
        <w:rPr>
          <w:rFonts w:ascii="Arial" w:hAnsi="Arial" w:cs="Arial"/>
        </w:rPr>
        <w:t xml:space="preserve"> N</w:t>
      </w:r>
      <w:bookmarkStart w:id="0" w:name="_GoBack"/>
      <w:bookmarkEnd w:id="0"/>
      <w:r w:rsidRPr="001263A1">
        <w:rPr>
          <w:rFonts w:ascii="Arial" w:hAnsi="Arial" w:cs="Arial"/>
        </w:rPr>
        <w:t xml:space="preserve">arišete daljši </w:t>
      </w:r>
      <w:proofErr w:type="spellStart"/>
      <w:r w:rsidRPr="001263A1">
        <w:rPr>
          <w:rFonts w:ascii="Arial" w:hAnsi="Arial" w:cs="Arial"/>
        </w:rPr>
        <w:t>ristanc</w:t>
      </w:r>
      <w:proofErr w:type="spellEnd"/>
      <w:r w:rsidR="001263A1">
        <w:rPr>
          <w:rFonts w:ascii="Arial" w:hAnsi="Arial" w:cs="Arial"/>
        </w:rPr>
        <w:t>.</w:t>
      </w:r>
    </w:p>
    <w:p w:rsidR="00573BAD" w:rsidRDefault="00573BAD" w:rsidP="00BB1112">
      <w:pPr>
        <w:pStyle w:val="Navadensplet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="Helvetica"/>
        </w:rPr>
      </w:pPr>
    </w:p>
    <w:p w:rsidR="00573BAD" w:rsidRPr="00BB1112" w:rsidRDefault="00573BAD" w:rsidP="00573BAD">
      <w:pPr>
        <w:pStyle w:val="Navadensplet"/>
        <w:shd w:val="clear" w:color="auto" w:fill="FFFFFF"/>
        <w:spacing w:before="0" w:beforeAutospacing="0" w:after="225" w:afterAutospacing="0"/>
        <w:jc w:val="center"/>
        <w:textAlignment w:val="baseline"/>
        <w:rPr>
          <w:rFonts w:asciiTheme="minorHAnsi" w:hAnsiTheme="minorHAnsi" w:cs="Helvetica"/>
        </w:rPr>
      </w:pPr>
      <w:r w:rsidRPr="00573BAD">
        <w:rPr>
          <w:rFonts w:asciiTheme="minorHAnsi" w:hAnsiTheme="minorHAnsi" w:cs="Helvetica"/>
          <w:noProof/>
          <w:lang w:eastAsia="sl-SI"/>
        </w:rPr>
        <w:drawing>
          <wp:inline distT="0" distB="0" distL="0" distR="0">
            <wp:extent cx="1647825" cy="1905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12" w:rsidRDefault="00BB1112"/>
    <w:sectPr w:rsidR="00BB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12"/>
    <w:rsid w:val="001263A1"/>
    <w:rsid w:val="00573BAD"/>
    <w:rsid w:val="00665D46"/>
    <w:rsid w:val="00945063"/>
    <w:rsid w:val="00B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EA04"/>
  <w15:chartTrackingRefBased/>
  <w15:docId w15:val="{BEEFBB65-F303-494A-8333-F10B970A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B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2020-04-20T10:13:00Z</dcterms:created>
  <dcterms:modified xsi:type="dcterms:W3CDTF">2020-04-23T19:21:00Z</dcterms:modified>
</cp:coreProperties>
</file>