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B4" w:rsidRDefault="003463B4" w:rsidP="003463B4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6CA7F066" wp14:editId="01BE573E">
            <wp:simplePos x="0" y="0"/>
            <wp:positionH relativeFrom="column">
              <wp:posOffset>1990725</wp:posOffset>
            </wp:positionH>
            <wp:positionV relativeFrom="paragraph">
              <wp:posOffset>-9525</wp:posOffset>
            </wp:positionV>
            <wp:extent cx="2289600" cy="8604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3B4" w:rsidRDefault="003463B4" w:rsidP="003463B4"/>
    <w:p w:rsidR="003463B4" w:rsidRDefault="003463B4" w:rsidP="003463B4"/>
    <w:p w:rsidR="00F635CC" w:rsidRPr="00401E56" w:rsidRDefault="00F635CC" w:rsidP="00F635CC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proofErr w:type="spellStart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Obvescamo</w:t>
      </w:r>
      <w:proofErr w:type="spellEnd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vas, da so na Ministrstvu za izobraževanje, znanost in šport za nakup programske opreme za zaščito pred zlonamerno programsko opremo za vzgojno-izobraževalne zavode, za obdobje od </w:t>
      </w:r>
      <w:r w:rsidRPr="00634D7C">
        <w:rPr>
          <w:rFonts w:ascii="Arial" w:hAnsi="Arial" w:cs="Arial"/>
          <w:b/>
          <w:bCs/>
          <w:color w:val="1F4E79" w:themeColor="accent1" w:themeShade="80"/>
          <w:sz w:val="28"/>
          <w:szCs w:val="28"/>
          <w:shd w:val="clear" w:color="auto" w:fill="FFFFFF"/>
        </w:rPr>
        <w:t>1. januarja 2017 do 31. decembra 2019</w:t>
      </w:r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, izbrali programsko zbirko F-</w:t>
      </w:r>
      <w:proofErr w:type="spellStart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Secure</w:t>
      </w:r>
      <w:proofErr w:type="spellEnd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Business Suite (v</w:t>
      </w:r>
      <w:r w:rsidR="00401E56"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nadaljevanju: zbirka F-</w:t>
      </w:r>
      <w:proofErr w:type="spellStart"/>
      <w:r w:rsidR="00401E56"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Secure</w:t>
      </w:r>
      <w:proofErr w:type="spellEnd"/>
      <w:r w:rsidR="00401E56"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)</w:t>
      </w:r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.</w:t>
      </w:r>
    </w:p>
    <w:p w:rsidR="00401E56" w:rsidRPr="00401E56" w:rsidRDefault="00401E56" w:rsidP="00F635CC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F635CC" w:rsidRPr="00401E56" w:rsidRDefault="00F635CC" w:rsidP="00F635CC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Programsko opremo (F-</w:t>
      </w:r>
      <w:proofErr w:type="spellStart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Secure</w:t>
      </w:r>
      <w:proofErr w:type="spellEnd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Internet </w:t>
      </w:r>
      <w:proofErr w:type="spellStart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Security</w:t>
      </w:r>
      <w:proofErr w:type="spellEnd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na računalnikih in/ali F-</w:t>
      </w:r>
      <w:proofErr w:type="spellStart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Secure</w:t>
      </w:r>
      <w:proofErr w:type="spellEnd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SAFE na mobilnih napravah), v nadaljevanju F-</w:t>
      </w:r>
      <w:proofErr w:type="spellStart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Secure</w:t>
      </w:r>
      <w:proofErr w:type="spellEnd"/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za zaščito lahko pridobijo tudi </w:t>
      </w:r>
      <w:r w:rsidRPr="00401E5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učenci za uporabo na domu</w:t>
      </w:r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</w:p>
    <w:p w:rsidR="00401E56" w:rsidRDefault="00401E56" w:rsidP="00F635CC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F635CC" w:rsidRPr="00B00C60" w:rsidRDefault="00F635CC" w:rsidP="00F635CC">
      <w:pPr>
        <w:rPr>
          <w:rFonts w:ascii="Arial" w:hAnsi="Arial" w:cs="Arial"/>
          <w:b/>
          <w:bCs/>
          <w:sz w:val="20"/>
          <w:szCs w:val="28"/>
          <w:shd w:val="clear" w:color="auto" w:fill="FFFFFF"/>
        </w:rPr>
      </w:pPr>
      <w:r w:rsidRPr="00B00C60">
        <w:rPr>
          <w:rFonts w:ascii="Arial" w:hAnsi="Arial" w:cs="Arial"/>
          <w:b/>
          <w:bCs/>
          <w:sz w:val="20"/>
          <w:szCs w:val="28"/>
          <w:shd w:val="clear" w:color="auto" w:fill="FFFFFF"/>
        </w:rPr>
        <w:t>Učenci  lahko dobijo program in aktivacijske kode za uporabo  programa preko šole na naslednji način:</w:t>
      </w:r>
    </w:p>
    <w:p w:rsidR="00401E56" w:rsidRPr="00401E56" w:rsidRDefault="00401E56" w:rsidP="00401E56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Podpisano </w:t>
      </w:r>
      <w:r w:rsidRPr="00401E5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IZJAVO </w:t>
      </w:r>
      <w:r w:rsidRPr="00401E56">
        <w:rPr>
          <w:rFonts w:ascii="Arial" w:hAnsi="Arial" w:cs="Arial"/>
          <w:b/>
          <w:bCs/>
          <w:sz w:val="28"/>
          <w:szCs w:val="28"/>
          <w:shd w:val="clear" w:color="auto" w:fill="FFFFFF"/>
        </w:rPr>
        <w:t>staršev o uporabi programske opreme oddajo učenci v šoli razredniku ali v tajništvo šole.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B00C6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Izjave so v tajništvu šole.</w:t>
      </w:r>
    </w:p>
    <w:p w:rsidR="00D83BCA" w:rsidRPr="00401E56" w:rsidRDefault="00B00C60" w:rsidP="00D83BCA">
      <w:pPr>
        <w:rPr>
          <w:rFonts w:ascii="Arial" w:hAnsi="Arial" w:cs="Arial"/>
          <w:b/>
          <w:sz w:val="28"/>
          <w:szCs w:val="28"/>
        </w:rPr>
      </w:pPr>
      <w:r w:rsidRPr="00634D7C">
        <w:rPr>
          <w:rFonts w:ascii="Arial" w:hAnsi="Arial" w:cs="Arial"/>
          <w:b/>
          <w:sz w:val="28"/>
          <w:szCs w:val="28"/>
          <w:u w:val="single"/>
        </w:rPr>
        <w:t>Vsa navodila</w:t>
      </w:r>
      <w:r w:rsidR="00634D7C" w:rsidRPr="00634D7C">
        <w:rPr>
          <w:rFonts w:ascii="Arial" w:hAnsi="Arial" w:cs="Arial"/>
          <w:b/>
          <w:sz w:val="28"/>
          <w:szCs w:val="28"/>
          <w:u w:val="single"/>
        </w:rPr>
        <w:t xml:space="preserve"> in kode</w:t>
      </w:r>
      <w:r w:rsidRPr="00634D7C">
        <w:rPr>
          <w:rFonts w:ascii="Arial" w:hAnsi="Arial" w:cs="Arial"/>
          <w:b/>
          <w:sz w:val="28"/>
          <w:szCs w:val="28"/>
          <w:u w:val="single"/>
        </w:rPr>
        <w:t xml:space="preserve"> dobiš po e</w:t>
      </w:r>
      <w:r w:rsidR="00634D7C" w:rsidRPr="00634D7C">
        <w:rPr>
          <w:rFonts w:ascii="Arial" w:hAnsi="Arial" w:cs="Arial"/>
          <w:b/>
          <w:sz w:val="28"/>
          <w:szCs w:val="28"/>
          <w:u w:val="single"/>
        </w:rPr>
        <w:t>-</w:t>
      </w:r>
      <w:r w:rsidRPr="00634D7C">
        <w:rPr>
          <w:rFonts w:ascii="Arial" w:hAnsi="Arial" w:cs="Arial"/>
          <w:b/>
          <w:sz w:val="28"/>
          <w:szCs w:val="28"/>
          <w:u w:val="single"/>
        </w:rPr>
        <w:t>pošti</w:t>
      </w:r>
      <w:r>
        <w:rPr>
          <w:rFonts w:ascii="Arial" w:hAnsi="Arial" w:cs="Arial"/>
          <w:b/>
          <w:sz w:val="28"/>
          <w:szCs w:val="28"/>
        </w:rPr>
        <w:t>.</w:t>
      </w:r>
    </w:p>
    <w:p w:rsidR="00634D7C" w:rsidRDefault="00634D7C" w:rsidP="00D83BCA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D83BCA" w:rsidRDefault="00D83BCA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634D7C">
        <w:rPr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</w:rPr>
        <w:t>Vsak uporabnik je upravičen do ene aktivacijske kode za računalnik in ene za mobilno napravo. Koda deluje na enem računalniku in eni mobilni napravi.</w:t>
      </w:r>
      <w:r w:rsidR="003463B4" w:rsidRPr="00634D7C">
        <w:rPr>
          <w:rFonts w:ascii="Arial" w:hAnsi="Arial" w:cs="Arial"/>
          <w:b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r w:rsidR="003463B4" w:rsidRPr="00B00C60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Programska oprema vam bo na voljo do 31. decembra 2019.</w:t>
      </w: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401E56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1F3878CA" wp14:editId="547EA670">
            <wp:simplePos x="0" y="0"/>
            <wp:positionH relativeFrom="column">
              <wp:posOffset>3095625</wp:posOffset>
            </wp:positionH>
            <wp:positionV relativeFrom="paragraph">
              <wp:posOffset>168910</wp:posOffset>
            </wp:positionV>
            <wp:extent cx="3444706" cy="3057333"/>
            <wp:effectExtent l="0" t="0" r="381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f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706" cy="3057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E56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117E84D9" wp14:editId="3DBB20FE">
            <wp:simplePos x="0" y="0"/>
            <wp:positionH relativeFrom="column">
              <wp:posOffset>257175</wp:posOffset>
            </wp:positionH>
            <wp:positionV relativeFrom="paragraph">
              <wp:posOffset>168910</wp:posOffset>
            </wp:positionV>
            <wp:extent cx="2457450" cy="3127251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-Secure-Internet-Security-bo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12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Default="00B00C60" w:rsidP="00D83BCA">
      <w:pPr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:rsidR="00B00C60" w:rsidRPr="00B00C60" w:rsidRDefault="00B00C60" w:rsidP="00D83BCA">
      <w:pPr>
        <w:rPr>
          <w:rFonts w:ascii="Arial" w:hAnsi="Arial" w:cs="Arial"/>
          <w:b/>
          <w:sz w:val="24"/>
          <w:szCs w:val="28"/>
        </w:rPr>
      </w:pPr>
      <w:r w:rsidRPr="00B00C60">
        <w:rPr>
          <w:rFonts w:ascii="Arial" w:hAnsi="Arial" w:cs="Arial"/>
          <w:b/>
          <w:sz w:val="24"/>
          <w:szCs w:val="28"/>
          <w:shd w:val="clear" w:color="auto" w:fill="FFFFFF"/>
        </w:rPr>
        <w:t>Šolski Administrator F-</w:t>
      </w:r>
      <w:proofErr w:type="spellStart"/>
      <w:r w:rsidR="00634D7C">
        <w:rPr>
          <w:rFonts w:ascii="Arial" w:hAnsi="Arial" w:cs="Arial"/>
          <w:b/>
          <w:sz w:val="24"/>
          <w:szCs w:val="28"/>
          <w:shd w:val="clear" w:color="auto" w:fill="FFFFFF"/>
        </w:rPr>
        <w:t>S</w:t>
      </w:r>
      <w:bookmarkStart w:id="0" w:name="_GoBack"/>
      <w:bookmarkEnd w:id="0"/>
      <w:r w:rsidRPr="00B00C60">
        <w:rPr>
          <w:rFonts w:ascii="Arial" w:hAnsi="Arial" w:cs="Arial"/>
          <w:b/>
          <w:sz w:val="24"/>
          <w:szCs w:val="28"/>
          <w:shd w:val="clear" w:color="auto" w:fill="FFFFFF"/>
        </w:rPr>
        <w:t>ecure</w:t>
      </w:r>
      <w:proofErr w:type="spellEnd"/>
      <w:r w:rsidRPr="00B00C60">
        <w:rPr>
          <w:rFonts w:ascii="Arial" w:hAnsi="Arial" w:cs="Arial"/>
          <w:b/>
          <w:sz w:val="24"/>
          <w:szCs w:val="28"/>
          <w:shd w:val="clear" w:color="auto" w:fill="FFFFFF"/>
        </w:rPr>
        <w:t>: Igor Prešern</w:t>
      </w:r>
    </w:p>
    <w:sectPr w:rsidR="00B00C60" w:rsidRPr="00B00C60" w:rsidSect="00D83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0"/>
    <w:rsid w:val="003463B4"/>
    <w:rsid w:val="00382B28"/>
    <w:rsid w:val="00401E56"/>
    <w:rsid w:val="00634D7C"/>
    <w:rsid w:val="0064319D"/>
    <w:rsid w:val="00B00C60"/>
    <w:rsid w:val="00BA7A00"/>
    <w:rsid w:val="00D83BCA"/>
    <w:rsid w:val="00F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6848"/>
  <w15:chartTrackingRefBased/>
  <w15:docId w15:val="{FA9E5101-FE0D-430B-A954-203DA3F6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2017-01-24T21:48:00Z</dcterms:created>
  <dcterms:modified xsi:type="dcterms:W3CDTF">2017-01-29T17:37:00Z</dcterms:modified>
</cp:coreProperties>
</file>